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72" w:rsidRPr="00280DA8" w:rsidRDefault="00CD3D87" w:rsidP="00720B9A">
      <w:pPr>
        <w:shd w:val="clear" w:color="auto" w:fill="FFFFFF"/>
        <w:ind w:right="96"/>
        <w:jc w:val="center"/>
        <w:rPr>
          <w:b/>
          <w:bCs/>
          <w:sz w:val="24"/>
          <w:szCs w:val="24"/>
        </w:rPr>
      </w:pPr>
      <w:r w:rsidRPr="00280DA8">
        <w:rPr>
          <w:b/>
          <w:bCs/>
          <w:sz w:val="24"/>
          <w:szCs w:val="24"/>
        </w:rPr>
        <w:t>ДОГОВОР</w:t>
      </w:r>
      <w:r w:rsidR="00632621">
        <w:rPr>
          <w:b/>
          <w:bCs/>
          <w:sz w:val="24"/>
          <w:szCs w:val="24"/>
        </w:rPr>
        <w:t xml:space="preserve"> №________________</w:t>
      </w:r>
      <w:r w:rsidRPr="00280DA8">
        <w:rPr>
          <w:b/>
          <w:bCs/>
          <w:sz w:val="24"/>
          <w:szCs w:val="24"/>
        </w:rPr>
        <w:t xml:space="preserve"> </w:t>
      </w:r>
      <w:r w:rsidR="00720B9A" w:rsidRPr="00280DA8">
        <w:rPr>
          <w:b/>
          <w:bCs/>
          <w:sz w:val="24"/>
          <w:szCs w:val="24"/>
        </w:rPr>
        <w:t xml:space="preserve"> </w:t>
      </w:r>
    </w:p>
    <w:p w:rsidR="00CD3D87" w:rsidRDefault="00CD3D87" w:rsidP="00720B9A">
      <w:pPr>
        <w:shd w:val="clear" w:color="auto" w:fill="FFFFFF"/>
        <w:ind w:right="96"/>
        <w:jc w:val="center"/>
        <w:rPr>
          <w:sz w:val="24"/>
          <w:szCs w:val="24"/>
        </w:rPr>
      </w:pPr>
      <w:r w:rsidRPr="00280DA8">
        <w:rPr>
          <w:sz w:val="24"/>
          <w:szCs w:val="24"/>
        </w:rPr>
        <w:t>на оказание услуг</w:t>
      </w:r>
    </w:p>
    <w:p w:rsidR="00640F83" w:rsidRPr="00280DA8" w:rsidRDefault="00640F83" w:rsidP="00720B9A">
      <w:pPr>
        <w:shd w:val="clear" w:color="auto" w:fill="FFFFFF"/>
        <w:ind w:right="96"/>
        <w:jc w:val="center"/>
        <w:rPr>
          <w:sz w:val="24"/>
          <w:szCs w:val="24"/>
        </w:rPr>
      </w:pPr>
    </w:p>
    <w:p w:rsidR="00CD3D87" w:rsidRPr="00280DA8" w:rsidRDefault="00CD3D87" w:rsidP="00D7754C">
      <w:pPr>
        <w:shd w:val="clear" w:color="auto" w:fill="FFFFFF"/>
        <w:tabs>
          <w:tab w:val="left" w:pos="7080"/>
        </w:tabs>
        <w:ind w:firstLine="709"/>
        <w:jc w:val="center"/>
        <w:rPr>
          <w:sz w:val="24"/>
          <w:szCs w:val="24"/>
        </w:rPr>
      </w:pPr>
      <w:r w:rsidRPr="00280DA8">
        <w:rPr>
          <w:sz w:val="24"/>
          <w:szCs w:val="24"/>
        </w:rPr>
        <w:t>г.</w:t>
      </w:r>
      <w:r w:rsidR="00811E9F" w:rsidRPr="00280DA8">
        <w:rPr>
          <w:sz w:val="24"/>
          <w:szCs w:val="24"/>
        </w:rPr>
        <w:t xml:space="preserve"> Таганрог</w:t>
      </w:r>
      <w:r w:rsidR="00890747" w:rsidRPr="00280DA8">
        <w:rPr>
          <w:sz w:val="24"/>
          <w:szCs w:val="24"/>
        </w:rPr>
        <w:t xml:space="preserve">                                    </w:t>
      </w:r>
      <w:r w:rsidR="00640F83">
        <w:rPr>
          <w:sz w:val="24"/>
          <w:szCs w:val="24"/>
        </w:rPr>
        <w:t xml:space="preserve">                     </w:t>
      </w:r>
      <w:r w:rsidR="00280DA8" w:rsidRPr="00280DA8">
        <w:rPr>
          <w:sz w:val="24"/>
          <w:szCs w:val="24"/>
        </w:rPr>
        <w:t>Дата регистрации _____</w:t>
      </w:r>
      <w:r w:rsidR="00280DA8">
        <w:rPr>
          <w:sz w:val="24"/>
          <w:szCs w:val="24"/>
        </w:rPr>
        <w:t>_____________</w:t>
      </w:r>
    </w:p>
    <w:p w:rsidR="00811E9F" w:rsidRPr="00280DA8" w:rsidRDefault="00811E9F" w:rsidP="00D7754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754C" w:rsidRDefault="00632621" w:rsidP="00D7754C">
      <w:pPr>
        <w:shd w:val="clear" w:color="auto" w:fill="FFFFFF"/>
        <w:ind w:firstLine="709"/>
        <w:jc w:val="both"/>
        <w:rPr>
          <w:sz w:val="24"/>
          <w:szCs w:val="24"/>
        </w:rPr>
      </w:pPr>
      <w:r w:rsidRPr="00632621">
        <w:rPr>
          <w:sz w:val="24"/>
          <w:szCs w:val="24"/>
        </w:rPr>
        <w:t xml:space="preserve">ООО «Научно-образовательное учреждение «Вектор науки» в лице директора </w:t>
      </w:r>
      <w:proofErr w:type="spellStart"/>
      <w:r w:rsidRPr="00632621">
        <w:rPr>
          <w:sz w:val="24"/>
          <w:szCs w:val="24"/>
        </w:rPr>
        <w:t>Бобырева</w:t>
      </w:r>
      <w:proofErr w:type="spellEnd"/>
      <w:r w:rsidRPr="00632621">
        <w:rPr>
          <w:sz w:val="24"/>
          <w:szCs w:val="24"/>
        </w:rPr>
        <w:t xml:space="preserve"> Аркадия Викторовича, именуемый в дальнейшем «Подрядчик», действующего на основании Устава</w:t>
      </w:r>
      <w:r w:rsidR="00811E9F" w:rsidRPr="00280DA8">
        <w:rPr>
          <w:sz w:val="24"/>
          <w:szCs w:val="24"/>
        </w:rPr>
        <w:t xml:space="preserve">, с одной стороны, </w:t>
      </w:r>
      <w:bookmarkStart w:id="0" w:name="Name"/>
      <w:bookmarkEnd w:id="0"/>
      <w:r w:rsidR="00D12B12">
        <w:rPr>
          <w:sz w:val="24"/>
          <w:szCs w:val="24"/>
        </w:rPr>
        <w:t>______________________________________________</w:t>
      </w:r>
      <w:r w:rsidR="00DD5E0F">
        <w:rPr>
          <w:sz w:val="24"/>
          <w:szCs w:val="24"/>
        </w:rPr>
        <w:t>____</w:t>
      </w:r>
      <w:r w:rsidR="00D12B12">
        <w:rPr>
          <w:sz w:val="24"/>
          <w:szCs w:val="24"/>
        </w:rPr>
        <w:t>____</w:t>
      </w:r>
      <w:r w:rsidR="002C64D6" w:rsidRPr="00280DA8">
        <w:rPr>
          <w:sz w:val="24"/>
          <w:szCs w:val="24"/>
        </w:rPr>
        <w:t>,</w:t>
      </w:r>
      <w:r w:rsidR="00FD730F" w:rsidRPr="00280DA8">
        <w:rPr>
          <w:sz w:val="24"/>
          <w:szCs w:val="24"/>
        </w:rPr>
        <w:t xml:space="preserve"> именуемый</w:t>
      </w:r>
      <w:r w:rsidR="00811E9F" w:rsidRPr="00280DA8">
        <w:rPr>
          <w:sz w:val="24"/>
          <w:szCs w:val="24"/>
        </w:rPr>
        <w:t xml:space="preserve"> в дальнейшем </w:t>
      </w:r>
    </w:p>
    <w:p w:rsidR="00D7754C" w:rsidRPr="00D7754C" w:rsidRDefault="00D7754C" w:rsidP="00D7754C">
      <w:pPr>
        <w:shd w:val="clear" w:color="auto" w:fill="FFFFFF"/>
        <w:ind w:left="1440" w:firstLine="720"/>
        <w:jc w:val="both"/>
      </w:pPr>
      <w:r w:rsidRPr="00D7754C">
        <w:t>(фамилия, имя, отчество)</w:t>
      </w:r>
    </w:p>
    <w:p w:rsidR="00811E9F" w:rsidRPr="00280DA8" w:rsidRDefault="00811E9F" w:rsidP="00D7754C">
      <w:pPr>
        <w:shd w:val="clear" w:color="auto" w:fill="FFFFFF"/>
        <w:jc w:val="both"/>
        <w:rPr>
          <w:sz w:val="24"/>
          <w:szCs w:val="24"/>
        </w:rPr>
      </w:pPr>
      <w:r w:rsidRPr="00280DA8">
        <w:rPr>
          <w:sz w:val="24"/>
          <w:szCs w:val="24"/>
        </w:rPr>
        <w:t>«Заказчик» с другой стороны, (далее – Стороны) заключили настоящий Договор о нижеследующем:</w:t>
      </w:r>
    </w:p>
    <w:p w:rsidR="00811E9F" w:rsidRPr="00280DA8" w:rsidRDefault="00811E9F" w:rsidP="00D7754C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CD3D87" w:rsidRPr="00280DA8" w:rsidRDefault="00CD3D87" w:rsidP="00D7754C">
      <w:pPr>
        <w:numPr>
          <w:ilvl w:val="0"/>
          <w:numId w:val="10"/>
        </w:numPr>
        <w:shd w:val="clear" w:color="auto" w:fill="FFFFFF"/>
        <w:ind w:left="0" w:firstLine="0"/>
        <w:jc w:val="center"/>
        <w:rPr>
          <w:b/>
          <w:bCs/>
          <w:sz w:val="24"/>
          <w:szCs w:val="24"/>
        </w:rPr>
      </w:pPr>
      <w:r w:rsidRPr="00280DA8">
        <w:rPr>
          <w:b/>
          <w:bCs/>
          <w:sz w:val="24"/>
          <w:szCs w:val="24"/>
        </w:rPr>
        <w:t>ПРЕДМЕТ ДОГОВОРА</w:t>
      </w:r>
    </w:p>
    <w:p w:rsidR="00811E9F" w:rsidRPr="00280DA8" w:rsidRDefault="00811E9F" w:rsidP="00D7754C">
      <w:pPr>
        <w:shd w:val="clear" w:color="auto" w:fill="FFFFFF"/>
        <w:rPr>
          <w:b/>
          <w:bCs/>
          <w:sz w:val="24"/>
          <w:szCs w:val="24"/>
        </w:rPr>
      </w:pPr>
    </w:p>
    <w:p w:rsidR="00FD730F" w:rsidRPr="009B3320" w:rsidRDefault="00811E9F" w:rsidP="00D7754C">
      <w:pPr>
        <w:numPr>
          <w:ilvl w:val="1"/>
          <w:numId w:val="10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280DA8">
        <w:rPr>
          <w:bCs/>
          <w:sz w:val="24"/>
          <w:szCs w:val="24"/>
        </w:rPr>
        <w:t>Подрядчик обязуется по заданию За</w:t>
      </w:r>
      <w:r w:rsidR="00F33A85" w:rsidRPr="00280DA8">
        <w:rPr>
          <w:bCs/>
          <w:sz w:val="24"/>
          <w:szCs w:val="24"/>
        </w:rPr>
        <w:t xml:space="preserve">казчика </w:t>
      </w:r>
      <w:r w:rsidR="00D12B12">
        <w:rPr>
          <w:bCs/>
          <w:sz w:val="24"/>
          <w:szCs w:val="24"/>
        </w:rPr>
        <w:t xml:space="preserve">провести независимую оценку качества образования по педагогическим измерительным критериям (ПИК) </w:t>
      </w:r>
      <w:r w:rsidR="00D12B12">
        <w:rPr>
          <w:bCs/>
          <w:sz w:val="24"/>
          <w:szCs w:val="28"/>
        </w:rPr>
        <w:t>образовательной программы</w:t>
      </w:r>
      <w:bookmarkStart w:id="1" w:name="NamerDocl"/>
      <w:bookmarkEnd w:id="1"/>
      <w:r w:rsidR="00DD5E0F">
        <w:rPr>
          <w:bCs/>
          <w:sz w:val="24"/>
          <w:szCs w:val="28"/>
        </w:rPr>
        <w:t>.</w:t>
      </w:r>
    </w:p>
    <w:p w:rsidR="00F51439" w:rsidRPr="00280DA8" w:rsidRDefault="00F51439" w:rsidP="00D7754C">
      <w:pPr>
        <w:shd w:val="clear" w:color="auto" w:fill="FFFFFF"/>
        <w:ind w:left="426" w:hanging="426"/>
        <w:jc w:val="both"/>
        <w:rPr>
          <w:sz w:val="24"/>
          <w:szCs w:val="24"/>
        </w:rPr>
      </w:pPr>
      <w:r w:rsidRPr="00280DA8">
        <w:rPr>
          <w:sz w:val="24"/>
          <w:szCs w:val="24"/>
        </w:rPr>
        <w:t xml:space="preserve">1.2. </w:t>
      </w:r>
      <w:r w:rsidR="00453A22" w:rsidRPr="00280DA8">
        <w:rPr>
          <w:sz w:val="24"/>
          <w:szCs w:val="24"/>
        </w:rPr>
        <w:t>Подрядчи</w:t>
      </w:r>
      <w:r w:rsidR="00E33AC1" w:rsidRPr="00280DA8">
        <w:rPr>
          <w:sz w:val="24"/>
          <w:szCs w:val="24"/>
        </w:rPr>
        <w:t>к обязуется</w:t>
      </w:r>
      <w:r w:rsidR="00C97D97" w:rsidRPr="00280DA8">
        <w:rPr>
          <w:sz w:val="24"/>
          <w:szCs w:val="24"/>
        </w:rPr>
        <w:t xml:space="preserve"> </w:t>
      </w:r>
      <w:r w:rsidR="00DD5E0F">
        <w:rPr>
          <w:sz w:val="24"/>
          <w:szCs w:val="24"/>
        </w:rPr>
        <w:t xml:space="preserve">выдать по итогам оценки </w:t>
      </w:r>
      <w:r w:rsidR="00BD519A" w:rsidRPr="00280DA8">
        <w:rPr>
          <w:sz w:val="24"/>
          <w:szCs w:val="24"/>
        </w:rPr>
        <w:t>заказчику</w:t>
      </w:r>
      <w:r w:rsidR="009B3320">
        <w:rPr>
          <w:sz w:val="24"/>
          <w:szCs w:val="24"/>
        </w:rPr>
        <w:t xml:space="preserve"> </w:t>
      </w:r>
      <w:bookmarkStart w:id="2" w:name="CountExz"/>
      <w:bookmarkEnd w:id="2"/>
      <w:r w:rsidR="001D6053">
        <w:rPr>
          <w:sz w:val="24"/>
          <w:szCs w:val="24"/>
        </w:rPr>
        <w:t>1</w:t>
      </w:r>
      <w:r w:rsidR="009B3320" w:rsidRPr="009B3320">
        <w:rPr>
          <w:sz w:val="24"/>
          <w:szCs w:val="24"/>
        </w:rPr>
        <w:t xml:space="preserve"> </w:t>
      </w:r>
      <w:r w:rsidR="004B3DD9">
        <w:rPr>
          <w:sz w:val="24"/>
          <w:szCs w:val="24"/>
        </w:rPr>
        <w:t>(</w:t>
      </w:r>
      <w:bookmarkStart w:id="3" w:name="CountStr"/>
      <w:bookmarkEnd w:id="3"/>
      <w:r w:rsidR="001D6053">
        <w:rPr>
          <w:sz w:val="24"/>
          <w:szCs w:val="24"/>
        </w:rPr>
        <w:t>один</w:t>
      </w:r>
      <w:r w:rsidR="004B3DD9">
        <w:rPr>
          <w:sz w:val="24"/>
          <w:szCs w:val="24"/>
        </w:rPr>
        <w:t xml:space="preserve">) </w:t>
      </w:r>
      <w:r w:rsidR="00E33AC1" w:rsidRPr="00280DA8">
        <w:rPr>
          <w:sz w:val="24"/>
          <w:szCs w:val="24"/>
        </w:rPr>
        <w:t>экзе</w:t>
      </w:r>
      <w:r w:rsidR="00BD236A" w:rsidRPr="00280DA8">
        <w:rPr>
          <w:sz w:val="24"/>
          <w:szCs w:val="24"/>
        </w:rPr>
        <w:t>мпляр</w:t>
      </w:r>
      <w:bookmarkStart w:id="4" w:name="EndExz"/>
      <w:bookmarkEnd w:id="4"/>
      <w:r w:rsidR="004404C6">
        <w:rPr>
          <w:sz w:val="24"/>
          <w:szCs w:val="24"/>
        </w:rPr>
        <w:t xml:space="preserve"> сертификата</w:t>
      </w:r>
      <w:r w:rsidR="002C64D6" w:rsidRPr="00280DA8">
        <w:rPr>
          <w:sz w:val="24"/>
          <w:szCs w:val="24"/>
        </w:rPr>
        <w:t>.</w:t>
      </w:r>
    </w:p>
    <w:p w:rsidR="00F25B32" w:rsidRPr="00280DA8" w:rsidRDefault="00F25B32" w:rsidP="00640F83">
      <w:pPr>
        <w:shd w:val="clear" w:color="auto" w:fill="FFFFFF"/>
        <w:tabs>
          <w:tab w:val="left" w:pos="686"/>
        </w:tabs>
        <w:rPr>
          <w:sz w:val="24"/>
          <w:szCs w:val="24"/>
        </w:rPr>
      </w:pPr>
    </w:p>
    <w:p w:rsidR="00F25B32" w:rsidRPr="00280DA8" w:rsidRDefault="00F25B32" w:rsidP="00D7754C">
      <w:pPr>
        <w:numPr>
          <w:ilvl w:val="0"/>
          <w:numId w:val="10"/>
        </w:numPr>
        <w:shd w:val="clear" w:color="auto" w:fill="FFFFFF"/>
        <w:tabs>
          <w:tab w:val="left" w:pos="0"/>
        </w:tabs>
        <w:ind w:left="426" w:hanging="426"/>
        <w:jc w:val="center"/>
        <w:rPr>
          <w:b/>
          <w:sz w:val="24"/>
          <w:szCs w:val="24"/>
        </w:rPr>
      </w:pPr>
      <w:r w:rsidRPr="00280DA8">
        <w:rPr>
          <w:b/>
          <w:sz w:val="24"/>
          <w:szCs w:val="24"/>
        </w:rPr>
        <w:t>ЦЕНА ДОГОВОРА И ПОРЯДОК РАСЧЕТОВ</w:t>
      </w:r>
    </w:p>
    <w:p w:rsidR="00F25B32" w:rsidRPr="00280DA8" w:rsidRDefault="00F25B32" w:rsidP="00D7754C">
      <w:pPr>
        <w:shd w:val="clear" w:color="auto" w:fill="FFFFFF"/>
        <w:tabs>
          <w:tab w:val="left" w:pos="686"/>
        </w:tabs>
        <w:ind w:left="426" w:hanging="426"/>
        <w:rPr>
          <w:b/>
          <w:sz w:val="24"/>
          <w:szCs w:val="24"/>
        </w:rPr>
      </w:pPr>
    </w:p>
    <w:p w:rsidR="00F51439" w:rsidRPr="00280DA8" w:rsidRDefault="002D3E83" w:rsidP="00D7754C">
      <w:pPr>
        <w:numPr>
          <w:ilvl w:val="1"/>
          <w:numId w:val="10"/>
        </w:numPr>
        <w:shd w:val="clear" w:color="auto" w:fill="FFFFFF"/>
        <w:tabs>
          <w:tab w:val="left" w:pos="567"/>
          <w:tab w:val="left" w:pos="2127"/>
          <w:tab w:val="left" w:pos="2835"/>
          <w:tab w:val="center" w:pos="5233"/>
        </w:tabs>
        <w:ind w:left="426" w:hanging="426"/>
        <w:jc w:val="both"/>
        <w:rPr>
          <w:bCs/>
          <w:sz w:val="24"/>
          <w:szCs w:val="24"/>
        </w:rPr>
      </w:pPr>
      <w:r w:rsidRPr="00280DA8">
        <w:rPr>
          <w:bCs/>
          <w:sz w:val="24"/>
          <w:szCs w:val="24"/>
        </w:rPr>
        <w:t>Цена договора составляет</w:t>
      </w:r>
      <w:r w:rsidR="00CA7BC0">
        <w:rPr>
          <w:bCs/>
          <w:sz w:val="24"/>
          <w:szCs w:val="24"/>
        </w:rPr>
        <w:t xml:space="preserve"> </w:t>
      </w:r>
      <w:bookmarkStart w:id="5" w:name="CenaCif"/>
      <w:bookmarkEnd w:id="5"/>
      <w:r w:rsidR="00547DC5">
        <w:rPr>
          <w:bCs/>
          <w:sz w:val="24"/>
          <w:szCs w:val="24"/>
        </w:rPr>
        <w:t>_____</w:t>
      </w:r>
      <w:r w:rsidR="00CA7BC0">
        <w:rPr>
          <w:bCs/>
          <w:sz w:val="24"/>
          <w:szCs w:val="24"/>
        </w:rPr>
        <w:t xml:space="preserve"> </w:t>
      </w:r>
      <w:r w:rsidR="005C772E">
        <w:rPr>
          <w:bCs/>
          <w:sz w:val="24"/>
          <w:szCs w:val="24"/>
        </w:rPr>
        <w:t xml:space="preserve">руб. </w:t>
      </w:r>
      <w:r w:rsidR="00CA7BC0">
        <w:rPr>
          <w:bCs/>
          <w:sz w:val="24"/>
          <w:szCs w:val="24"/>
        </w:rPr>
        <w:t>(</w:t>
      </w:r>
      <w:bookmarkStart w:id="6" w:name="Cena"/>
      <w:bookmarkEnd w:id="6"/>
      <w:r w:rsidR="00547DC5">
        <w:rPr>
          <w:bCs/>
          <w:sz w:val="24"/>
          <w:szCs w:val="24"/>
        </w:rPr>
        <w:t>________________________________</w:t>
      </w:r>
      <w:bookmarkStart w:id="7" w:name="_GoBack"/>
      <w:bookmarkEnd w:id="7"/>
      <w:r w:rsidR="001D6053">
        <w:rPr>
          <w:bCs/>
          <w:sz w:val="24"/>
          <w:szCs w:val="24"/>
        </w:rPr>
        <w:t xml:space="preserve"> 00 копеек.</w:t>
      </w:r>
      <w:r w:rsidR="00CA7BC0">
        <w:rPr>
          <w:bCs/>
          <w:sz w:val="24"/>
          <w:szCs w:val="24"/>
        </w:rPr>
        <w:t>)</w:t>
      </w:r>
    </w:p>
    <w:p w:rsidR="00F51439" w:rsidRPr="00280DA8" w:rsidRDefault="00F51439" w:rsidP="00D7754C">
      <w:pPr>
        <w:numPr>
          <w:ilvl w:val="1"/>
          <w:numId w:val="10"/>
        </w:numPr>
        <w:shd w:val="clear" w:color="auto" w:fill="FFFFFF"/>
        <w:tabs>
          <w:tab w:val="left" w:pos="567"/>
          <w:tab w:val="left" w:pos="2127"/>
          <w:tab w:val="left" w:pos="2835"/>
          <w:tab w:val="center" w:pos="5233"/>
        </w:tabs>
        <w:ind w:left="426" w:hanging="426"/>
        <w:jc w:val="both"/>
        <w:rPr>
          <w:sz w:val="24"/>
          <w:szCs w:val="24"/>
        </w:rPr>
      </w:pPr>
      <w:r w:rsidRPr="00280DA8">
        <w:rPr>
          <w:bCs/>
          <w:sz w:val="24"/>
          <w:szCs w:val="24"/>
        </w:rPr>
        <w:t xml:space="preserve">Указанная в </w:t>
      </w:r>
      <w:proofErr w:type="spellStart"/>
      <w:r w:rsidRPr="00280DA8">
        <w:rPr>
          <w:bCs/>
          <w:sz w:val="24"/>
          <w:szCs w:val="24"/>
        </w:rPr>
        <w:t>пп</w:t>
      </w:r>
      <w:proofErr w:type="spellEnd"/>
      <w:r w:rsidRPr="00280DA8">
        <w:rPr>
          <w:bCs/>
          <w:sz w:val="24"/>
          <w:szCs w:val="24"/>
        </w:rPr>
        <w:t>. 2.1. цена является окончательной и определяется с обоюдного согласия Сторон.</w:t>
      </w:r>
    </w:p>
    <w:p w:rsidR="00C37EFC" w:rsidRPr="00640F83" w:rsidRDefault="00C37EFC" w:rsidP="00D7754C">
      <w:pPr>
        <w:numPr>
          <w:ilvl w:val="1"/>
          <w:numId w:val="10"/>
        </w:numPr>
        <w:shd w:val="clear" w:color="auto" w:fill="FFFFFF"/>
        <w:tabs>
          <w:tab w:val="left" w:pos="567"/>
          <w:tab w:val="left" w:pos="2127"/>
          <w:tab w:val="left" w:pos="2835"/>
          <w:tab w:val="center" w:pos="5233"/>
        </w:tabs>
        <w:ind w:left="426" w:hanging="426"/>
        <w:jc w:val="both"/>
        <w:rPr>
          <w:sz w:val="24"/>
          <w:szCs w:val="24"/>
        </w:rPr>
      </w:pPr>
      <w:r w:rsidRPr="00280DA8">
        <w:rPr>
          <w:bCs/>
          <w:sz w:val="24"/>
          <w:szCs w:val="24"/>
        </w:rPr>
        <w:t>В стоимость работы входит пересылка заказа.</w:t>
      </w:r>
    </w:p>
    <w:p w:rsidR="00640F83" w:rsidRPr="00280DA8" w:rsidRDefault="00640F83" w:rsidP="00640F83">
      <w:pPr>
        <w:shd w:val="clear" w:color="auto" w:fill="FFFFFF"/>
        <w:tabs>
          <w:tab w:val="left" w:pos="567"/>
          <w:tab w:val="left" w:pos="2127"/>
          <w:tab w:val="left" w:pos="2835"/>
          <w:tab w:val="center" w:pos="5233"/>
        </w:tabs>
        <w:ind w:left="426"/>
        <w:jc w:val="both"/>
        <w:rPr>
          <w:sz w:val="24"/>
          <w:szCs w:val="24"/>
        </w:rPr>
      </w:pPr>
    </w:p>
    <w:p w:rsidR="00F51439" w:rsidRPr="00280DA8" w:rsidRDefault="00F51439" w:rsidP="00D7754C">
      <w:pPr>
        <w:numPr>
          <w:ilvl w:val="0"/>
          <w:numId w:val="10"/>
        </w:numPr>
        <w:shd w:val="clear" w:color="auto" w:fill="FFFFFF"/>
        <w:ind w:left="426" w:hanging="426"/>
        <w:jc w:val="center"/>
        <w:rPr>
          <w:b/>
          <w:bCs/>
          <w:sz w:val="24"/>
          <w:szCs w:val="24"/>
        </w:rPr>
      </w:pPr>
      <w:r w:rsidRPr="00280DA8">
        <w:rPr>
          <w:b/>
          <w:bCs/>
          <w:sz w:val="24"/>
          <w:szCs w:val="24"/>
        </w:rPr>
        <w:t>СРОКИ ИСПОЛНЕНИЯ ОБЯЗАТЕЛЬСТВ И КАЧЕСТВО ВЫПОЛЯНЕМЫХ РАБОТ</w:t>
      </w:r>
    </w:p>
    <w:p w:rsidR="00F51439" w:rsidRPr="00280DA8" w:rsidRDefault="00F51439" w:rsidP="00D7754C">
      <w:pPr>
        <w:numPr>
          <w:ilvl w:val="1"/>
          <w:numId w:val="10"/>
        </w:numPr>
        <w:shd w:val="clear" w:color="auto" w:fill="FFFFFF"/>
        <w:ind w:left="426" w:hanging="426"/>
        <w:rPr>
          <w:bCs/>
          <w:sz w:val="24"/>
          <w:szCs w:val="24"/>
        </w:rPr>
      </w:pPr>
      <w:r w:rsidRPr="00280DA8">
        <w:rPr>
          <w:bCs/>
          <w:sz w:val="24"/>
          <w:szCs w:val="24"/>
        </w:rPr>
        <w:t>Настоящий договор вступает в силу со дня его подписания Сторонами.</w:t>
      </w:r>
    </w:p>
    <w:p w:rsidR="00F51439" w:rsidRPr="00280DA8" w:rsidRDefault="00F51439" w:rsidP="00D7754C">
      <w:pPr>
        <w:numPr>
          <w:ilvl w:val="1"/>
          <w:numId w:val="10"/>
        </w:numPr>
        <w:ind w:left="426" w:hanging="426"/>
        <w:jc w:val="both"/>
        <w:rPr>
          <w:sz w:val="24"/>
          <w:szCs w:val="24"/>
        </w:rPr>
      </w:pPr>
      <w:r w:rsidRPr="00280DA8">
        <w:rPr>
          <w:sz w:val="24"/>
          <w:szCs w:val="24"/>
        </w:rPr>
        <w:t>Заказчик гарантирует Подр</w:t>
      </w:r>
      <w:r w:rsidR="007016E2" w:rsidRPr="00280DA8">
        <w:rPr>
          <w:sz w:val="24"/>
          <w:szCs w:val="24"/>
        </w:rPr>
        <w:t xml:space="preserve">ядчику, что </w:t>
      </w:r>
      <w:r w:rsidR="00DD5E0F">
        <w:rPr>
          <w:sz w:val="24"/>
          <w:szCs w:val="24"/>
        </w:rPr>
        <w:t>представленные материалы</w:t>
      </w:r>
      <w:r w:rsidRPr="00280DA8">
        <w:rPr>
          <w:sz w:val="24"/>
          <w:szCs w:val="24"/>
        </w:rPr>
        <w:t xml:space="preserve"> не нарушает исключительных авторских прав других </w:t>
      </w:r>
      <w:r w:rsidR="00DD5E0F">
        <w:rPr>
          <w:sz w:val="24"/>
          <w:szCs w:val="24"/>
        </w:rPr>
        <w:t>авторов</w:t>
      </w:r>
      <w:r w:rsidRPr="00280DA8">
        <w:rPr>
          <w:sz w:val="24"/>
          <w:szCs w:val="24"/>
        </w:rPr>
        <w:t xml:space="preserve"> и третьих лиц и обязуется в случае предъявления претензий компенсировать Подрядчику</w:t>
      </w:r>
      <w:r w:rsidR="00640F83">
        <w:rPr>
          <w:sz w:val="24"/>
          <w:szCs w:val="24"/>
        </w:rPr>
        <w:t>,</w:t>
      </w:r>
      <w:r w:rsidRPr="00280DA8">
        <w:rPr>
          <w:sz w:val="24"/>
          <w:szCs w:val="24"/>
        </w:rPr>
        <w:t xml:space="preserve"> прочим заинтересованным лицам и организациям ущерб.</w:t>
      </w:r>
    </w:p>
    <w:p w:rsidR="00F25B32" w:rsidRPr="00280DA8" w:rsidRDefault="00F25B32" w:rsidP="00D7754C">
      <w:pPr>
        <w:ind w:left="426" w:hanging="426"/>
        <w:jc w:val="both"/>
        <w:rPr>
          <w:sz w:val="24"/>
          <w:szCs w:val="24"/>
        </w:rPr>
      </w:pPr>
    </w:p>
    <w:p w:rsidR="00F51439" w:rsidRPr="00280DA8" w:rsidRDefault="00F25B32" w:rsidP="00D7754C">
      <w:pPr>
        <w:numPr>
          <w:ilvl w:val="0"/>
          <w:numId w:val="10"/>
        </w:numPr>
        <w:shd w:val="clear" w:color="auto" w:fill="FFFFFF"/>
        <w:ind w:left="426" w:hanging="426"/>
        <w:jc w:val="center"/>
        <w:rPr>
          <w:b/>
          <w:bCs/>
          <w:sz w:val="24"/>
          <w:szCs w:val="24"/>
        </w:rPr>
      </w:pPr>
      <w:r w:rsidRPr="00280DA8">
        <w:rPr>
          <w:b/>
          <w:bCs/>
          <w:sz w:val="24"/>
          <w:szCs w:val="24"/>
        </w:rPr>
        <w:t>ОБЯЗАТЕЛЬСТВА СТОРОН</w:t>
      </w:r>
    </w:p>
    <w:p w:rsidR="00F25B32" w:rsidRPr="00280DA8" w:rsidRDefault="00F25B32" w:rsidP="00640F83">
      <w:pPr>
        <w:numPr>
          <w:ilvl w:val="1"/>
          <w:numId w:val="10"/>
        </w:numPr>
        <w:shd w:val="clear" w:color="auto" w:fill="FFFFFF"/>
        <w:ind w:left="426" w:hanging="710"/>
        <w:jc w:val="both"/>
        <w:rPr>
          <w:bCs/>
          <w:sz w:val="24"/>
          <w:szCs w:val="24"/>
        </w:rPr>
      </w:pPr>
      <w:r w:rsidRPr="00280DA8">
        <w:rPr>
          <w:bCs/>
          <w:sz w:val="24"/>
          <w:szCs w:val="24"/>
        </w:rPr>
        <w:t>Подрядчик обязан:</w:t>
      </w:r>
    </w:p>
    <w:p w:rsidR="00F25B32" w:rsidRPr="00280DA8" w:rsidRDefault="004404C6" w:rsidP="00640F83">
      <w:pPr>
        <w:numPr>
          <w:ilvl w:val="2"/>
          <w:numId w:val="10"/>
        </w:numPr>
        <w:shd w:val="clear" w:color="auto" w:fill="FFFFFF"/>
        <w:ind w:left="426" w:hanging="7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Провести независимую оценку качества образования по педагогическим измерительным критериям (ПИК)</w:t>
      </w:r>
      <w:r w:rsidR="00DD5E0F">
        <w:rPr>
          <w:bCs/>
          <w:sz w:val="24"/>
          <w:szCs w:val="24"/>
        </w:rPr>
        <w:t xml:space="preserve"> представленной</w:t>
      </w:r>
      <w:r>
        <w:rPr>
          <w:bCs/>
          <w:sz w:val="24"/>
          <w:szCs w:val="24"/>
        </w:rPr>
        <w:t xml:space="preserve"> </w:t>
      </w:r>
      <w:r w:rsidR="00FF3539">
        <w:rPr>
          <w:bCs/>
          <w:sz w:val="24"/>
          <w:szCs w:val="24"/>
        </w:rPr>
        <w:t>образовательн</w:t>
      </w:r>
      <w:r w:rsidR="00DD5E0F">
        <w:rPr>
          <w:bCs/>
          <w:sz w:val="24"/>
          <w:szCs w:val="24"/>
        </w:rPr>
        <w:t>ой</w:t>
      </w:r>
      <w:r w:rsidR="00FF3539">
        <w:rPr>
          <w:bCs/>
          <w:sz w:val="24"/>
          <w:szCs w:val="24"/>
        </w:rPr>
        <w:t xml:space="preserve"> программ</w:t>
      </w:r>
      <w:r w:rsidR="00DD5E0F">
        <w:rPr>
          <w:bCs/>
          <w:sz w:val="24"/>
          <w:szCs w:val="24"/>
        </w:rPr>
        <w:t>ы</w:t>
      </w:r>
      <w:r w:rsidR="00FF3539">
        <w:rPr>
          <w:bCs/>
          <w:sz w:val="24"/>
          <w:szCs w:val="24"/>
        </w:rPr>
        <w:t xml:space="preserve"> </w:t>
      </w:r>
      <w:r w:rsidR="00F25B32" w:rsidRPr="00280DA8">
        <w:rPr>
          <w:bCs/>
          <w:sz w:val="24"/>
          <w:szCs w:val="24"/>
        </w:rPr>
        <w:t>надлежащего качества. Качество выполненных работ фиксируется актом сдачи-приема, подписываемым Сторонами.</w:t>
      </w:r>
    </w:p>
    <w:p w:rsidR="0083076E" w:rsidRPr="00280DA8" w:rsidRDefault="0083076E" w:rsidP="00640F83">
      <w:pPr>
        <w:numPr>
          <w:ilvl w:val="1"/>
          <w:numId w:val="10"/>
        </w:numPr>
        <w:shd w:val="clear" w:color="auto" w:fill="FFFFFF"/>
        <w:ind w:left="426" w:hanging="710"/>
        <w:jc w:val="both"/>
        <w:rPr>
          <w:bCs/>
          <w:sz w:val="24"/>
          <w:szCs w:val="24"/>
        </w:rPr>
      </w:pPr>
      <w:r w:rsidRPr="00280DA8">
        <w:rPr>
          <w:bCs/>
          <w:sz w:val="24"/>
          <w:szCs w:val="24"/>
        </w:rPr>
        <w:t>Заказчик обязан:</w:t>
      </w:r>
    </w:p>
    <w:p w:rsidR="0083076E" w:rsidRPr="00280DA8" w:rsidRDefault="0083076E" w:rsidP="00640F83">
      <w:pPr>
        <w:numPr>
          <w:ilvl w:val="2"/>
          <w:numId w:val="10"/>
        </w:numPr>
        <w:shd w:val="clear" w:color="auto" w:fill="FFFFFF"/>
        <w:ind w:left="426" w:hanging="710"/>
        <w:jc w:val="both"/>
        <w:rPr>
          <w:bCs/>
          <w:sz w:val="24"/>
          <w:szCs w:val="24"/>
        </w:rPr>
      </w:pPr>
      <w:r w:rsidRPr="00280DA8">
        <w:rPr>
          <w:bCs/>
          <w:sz w:val="24"/>
          <w:szCs w:val="24"/>
        </w:rPr>
        <w:t>Произвести оплату по данному Договору в течение 3-х рабочих дней.</w:t>
      </w:r>
    </w:p>
    <w:p w:rsidR="0083076E" w:rsidRPr="00280DA8" w:rsidRDefault="00453A22" w:rsidP="00640F83">
      <w:pPr>
        <w:numPr>
          <w:ilvl w:val="2"/>
          <w:numId w:val="10"/>
        </w:numPr>
        <w:shd w:val="clear" w:color="auto" w:fill="FFFFFF"/>
        <w:ind w:left="426" w:hanging="710"/>
        <w:jc w:val="both"/>
        <w:rPr>
          <w:bCs/>
          <w:sz w:val="24"/>
          <w:szCs w:val="24"/>
        </w:rPr>
      </w:pPr>
      <w:r w:rsidRPr="00280DA8">
        <w:rPr>
          <w:bCs/>
          <w:sz w:val="24"/>
          <w:szCs w:val="24"/>
        </w:rPr>
        <w:t xml:space="preserve">Передать Подрядчику </w:t>
      </w:r>
      <w:r w:rsidR="00FF3539">
        <w:rPr>
          <w:bCs/>
          <w:sz w:val="24"/>
          <w:szCs w:val="24"/>
        </w:rPr>
        <w:t>программу, заявление, договор, акт выполненных работ</w:t>
      </w:r>
      <w:r w:rsidRPr="00280DA8">
        <w:rPr>
          <w:bCs/>
          <w:sz w:val="24"/>
          <w:szCs w:val="24"/>
        </w:rPr>
        <w:t>.</w:t>
      </w:r>
    </w:p>
    <w:p w:rsidR="00453A22" w:rsidRPr="00280DA8" w:rsidRDefault="00453A22" w:rsidP="00640F83">
      <w:pPr>
        <w:numPr>
          <w:ilvl w:val="2"/>
          <w:numId w:val="10"/>
        </w:numPr>
        <w:shd w:val="clear" w:color="auto" w:fill="FFFFFF"/>
        <w:ind w:left="426" w:hanging="710"/>
        <w:jc w:val="both"/>
        <w:rPr>
          <w:bCs/>
          <w:sz w:val="24"/>
          <w:szCs w:val="24"/>
        </w:rPr>
      </w:pPr>
      <w:r w:rsidRPr="00280DA8">
        <w:rPr>
          <w:bCs/>
          <w:sz w:val="24"/>
          <w:szCs w:val="24"/>
        </w:rPr>
        <w:t xml:space="preserve">Принять у Подрядчика выполненные работы в 5-ти </w:t>
      </w:r>
      <w:proofErr w:type="spellStart"/>
      <w:r w:rsidRPr="00280DA8">
        <w:rPr>
          <w:bCs/>
          <w:sz w:val="24"/>
          <w:szCs w:val="24"/>
        </w:rPr>
        <w:t>дневный</w:t>
      </w:r>
      <w:proofErr w:type="spellEnd"/>
      <w:r w:rsidRPr="00280DA8">
        <w:rPr>
          <w:bCs/>
          <w:sz w:val="24"/>
          <w:szCs w:val="24"/>
        </w:rPr>
        <w:t xml:space="preserve"> срок.</w:t>
      </w:r>
    </w:p>
    <w:p w:rsidR="00453A22" w:rsidRPr="00280DA8" w:rsidRDefault="00453A22" w:rsidP="00640F83">
      <w:pPr>
        <w:numPr>
          <w:ilvl w:val="2"/>
          <w:numId w:val="10"/>
        </w:numPr>
        <w:shd w:val="clear" w:color="auto" w:fill="FFFFFF"/>
        <w:ind w:left="426" w:hanging="710"/>
        <w:jc w:val="both"/>
        <w:rPr>
          <w:bCs/>
          <w:sz w:val="24"/>
          <w:szCs w:val="24"/>
        </w:rPr>
      </w:pPr>
      <w:r w:rsidRPr="00280DA8">
        <w:rPr>
          <w:bCs/>
          <w:sz w:val="24"/>
          <w:szCs w:val="24"/>
        </w:rPr>
        <w:t xml:space="preserve">В срок получить </w:t>
      </w:r>
      <w:r w:rsidR="00DD5E0F">
        <w:rPr>
          <w:bCs/>
          <w:sz w:val="24"/>
          <w:szCs w:val="24"/>
        </w:rPr>
        <w:t>сертификат качества</w:t>
      </w:r>
      <w:r w:rsidRPr="00280DA8">
        <w:rPr>
          <w:bCs/>
          <w:sz w:val="24"/>
          <w:szCs w:val="24"/>
        </w:rPr>
        <w:t xml:space="preserve"> в почтовом отделении.</w:t>
      </w:r>
    </w:p>
    <w:p w:rsidR="00453A22" w:rsidRPr="00280DA8" w:rsidRDefault="00453A22" w:rsidP="00640F83">
      <w:pPr>
        <w:pStyle w:val="2"/>
        <w:ind w:left="426" w:hanging="710"/>
        <w:rPr>
          <w:sz w:val="24"/>
          <w:szCs w:val="24"/>
        </w:rPr>
      </w:pPr>
    </w:p>
    <w:p w:rsidR="00453A22" w:rsidRPr="00280DA8" w:rsidRDefault="00453A22" w:rsidP="00640F83">
      <w:pPr>
        <w:pStyle w:val="2"/>
        <w:ind w:left="426" w:hanging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A8">
        <w:rPr>
          <w:rFonts w:ascii="Times New Roman" w:hAnsi="Times New Roman" w:cs="Times New Roman"/>
          <w:b/>
          <w:sz w:val="24"/>
          <w:szCs w:val="24"/>
        </w:rPr>
        <w:t>5. ОТВЕТСТВЕННОСТЬ СТОРОН И ПОРЯДОК РАЗРЕШЕНИЯ СПОРОВ</w:t>
      </w:r>
    </w:p>
    <w:p w:rsidR="00453A22" w:rsidRPr="00280DA8" w:rsidRDefault="00453A22" w:rsidP="00640F83">
      <w:pPr>
        <w:ind w:left="426" w:hanging="427"/>
        <w:jc w:val="both"/>
        <w:rPr>
          <w:sz w:val="24"/>
          <w:szCs w:val="24"/>
        </w:rPr>
      </w:pPr>
      <w:r w:rsidRPr="00280DA8">
        <w:rPr>
          <w:sz w:val="24"/>
          <w:szCs w:val="24"/>
        </w:rPr>
        <w:t>5.1. Все споры или разногласия, возникающие между Сторонами по настоящему Договору или в связи с ним, будут разрешаться путем переговоров между Сторонами.</w:t>
      </w:r>
    </w:p>
    <w:p w:rsidR="00453A22" w:rsidRPr="00280DA8" w:rsidRDefault="00453A22" w:rsidP="00640F83">
      <w:pPr>
        <w:pStyle w:val="2"/>
        <w:ind w:left="426" w:hanging="427"/>
        <w:rPr>
          <w:rFonts w:ascii="Times New Roman" w:hAnsi="Times New Roman" w:cs="Times New Roman"/>
          <w:sz w:val="24"/>
          <w:szCs w:val="24"/>
        </w:rPr>
      </w:pPr>
      <w:r w:rsidRPr="00280DA8">
        <w:rPr>
          <w:rFonts w:ascii="Times New Roman" w:hAnsi="Times New Roman" w:cs="Times New Roman"/>
          <w:sz w:val="24"/>
          <w:szCs w:val="24"/>
        </w:rPr>
        <w:t>5.2. В случае невозможности разрешения разногласий между Сторонами путем переговоров они будут разрешаться в соответствии с законами Российской Федерации.</w:t>
      </w:r>
    </w:p>
    <w:p w:rsidR="00453A22" w:rsidRPr="00280DA8" w:rsidRDefault="00453A22" w:rsidP="00640F83">
      <w:pPr>
        <w:ind w:left="426" w:hanging="710"/>
        <w:rPr>
          <w:sz w:val="24"/>
          <w:szCs w:val="24"/>
        </w:rPr>
      </w:pPr>
    </w:p>
    <w:p w:rsidR="00D7754C" w:rsidRDefault="00D7754C" w:rsidP="00D7754C">
      <w:pPr>
        <w:ind w:left="426" w:hanging="426"/>
        <w:jc w:val="center"/>
        <w:rPr>
          <w:b/>
          <w:sz w:val="24"/>
          <w:szCs w:val="24"/>
        </w:rPr>
      </w:pPr>
    </w:p>
    <w:p w:rsidR="00453A22" w:rsidRPr="00280DA8" w:rsidRDefault="00453A22" w:rsidP="00D7754C">
      <w:pPr>
        <w:ind w:left="426" w:hanging="426"/>
        <w:jc w:val="center"/>
        <w:rPr>
          <w:b/>
          <w:sz w:val="24"/>
          <w:szCs w:val="24"/>
        </w:rPr>
      </w:pPr>
      <w:r w:rsidRPr="00280DA8">
        <w:rPr>
          <w:b/>
          <w:sz w:val="24"/>
          <w:szCs w:val="24"/>
        </w:rPr>
        <w:t>6. ПОРЯДОК ИЗМЕНЕНИЯ И ДОПОЛНЕНИЯ ДОГОВОРА</w:t>
      </w:r>
    </w:p>
    <w:p w:rsidR="00453A22" w:rsidRPr="00280DA8" w:rsidRDefault="00453A22" w:rsidP="00D7754C">
      <w:pPr>
        <w:ind w:left="426" w:hanging="426"/>
        <w:rPr>
          <w:b/>
          <w:sz w:val="24"/>
          <w:szCs w:val="24"/>
        </w:rPr>
      </w:pPr>
    </w:p>
    <w:p w:rsidR="00453A22" w:rsidRPr="00280DA8" w:rsidRDefault="00453A22" w:rsidP="00D7754C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280DA8">
        <w:rPr>
          <w:sz w:val="24"/>
          <w:szCs w:val="24"/>
        </w:rPr>
        <w:t>6.1.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453A22" w:rsidRPr="00280DA8" w:rsidRDefault="00453A22" w:rsidP="00D7754C">
      <w:pPr>
        <w:tabs>
          <w:tab w:val="left" w:pos="0"/>
          <w:tab w:val="left" w:pos="284"/>
        </w:tabs>
        <w:ind w:left="426" w:hanging="426"/>
        <w:jc w:val="both"/>
        <w:rPr>
          <w:spacing w:val="-4"/>
          <w:sz w:val="24"/>
          <w:szCs w:val="24"/>
        </w:rPr>
      </w:pPr>
      <w:r w:rsidRPr="00280DA8">
        <w:rPr>
          <w:spacing w:val="-4"/>
          <w:sz w:val="24"/>
          <w:szCs w:val="24"/>
        </w:rPr>
        <w:t>6.2. Досрочное расторжение Договора может иметь место по соглашению Сторон либо Подрядчик вправе отказаться от выполнения работ по договору в случае, если содержание материалов противоречит действующему законодательству РФ. В этом случае Заказчик письменно уведомляется Подрядчиком о разрыве договора в одностороннем порядке.</w:t>
      </w:r>
    </w:p>
    <w:p w:rsidR="00453A22" w:rsidRPr="00280DA8" w:rsidRDefault="00453A22" w:rsidP="00D7754C">
      <w:pPr>
        <w:pStyle w:val="2"/>
        <w:tabs>
          <w:tab w:val="left" w:pos="28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280DA8">
        <w:rPr>
          <w:rFonts w:ascii="Times New Roman" w:hAnsi="Times New Roman" w:cs="Times New Roman"/>
          <w:sz w:val="24"/>
          <w:szCs w:val="24"/>
        </w:rPr>
        <w:t>6.3. В случае расторжения договора по инициативе Заказчика из суммы Договора удерживается 50% в пользу Подрядчика, в том случае если работа по договору Подрядчиком еще не начиналась.</w:t>
      </w:r>
    </w:p>
    <w:p w:rsidR="00453A22" w:rsidRPr="00280DA8" w:rsidRDefault="00453A22" w:rsidP="00D7754C">
      <w:pPr>
        <w:pStyle w:val="2"/>
        <w:tabs>
          <w:tab w:val="left" w:pos="28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280DA8">
        <w:rPr>
          <w:rFonts w:ascii="Times New Roman" w:hAnsi="Times New Roman" w:cs="Times New Roman"/>
          <w:sz w:val="24"/>
          <w:szCs w:val="24"/>
        </w:rPr>
        <w:t>6.4. Если работа Подрядчиком по договору начата, то</w:t>
      </w:r>
      <w:r w:rsidR="00DD5E0F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 </w:t>
      </w:r>
      <w:r w:rsidRPr="00280DA8">
        <w:rPr>
          <w:rFonts w:ascii="Times New Roman" w:hAnsi="Times New Roman" w:cs="Times New Roman"/>
          <w:sz w:val="24"/>
          <w:szCs w:val="24"/>
        </w:rPr>
        <w:t>по инициативе Заказчика деньги ему не возвращаются.</w:t>
      </w:r>
    </w:p>
    <w:p w:rsidR="00453A22" w:rsidRPr="00280DA8" w:rsidRDefault="00453A22" w:rsidP="00D7754C">
      <w:pPr>
        <w:tabs>
          <w:tab w:val="left" w:pos="284"/>
        </w:tabs>
        <w:ind w:left="426" w:hanging="426"/>
        <w:jc w:val="center"/>
        <w:rPr>
          <w:b/>
          <w:sz w:val="24"/>
          <w:szCs w:val="24"/>
        </w:rPr>
      </w:pPr>
    </w:p>
    <w:p w:rsidR="00453A22" w:rsidRPr="00280DA8" w:rsidRDefault="00453A22" w:rsidP="00D7754C">
      <w:pPr>
        <w:tabs>
          <w:tab w:val="left" w:pos="284"/>
        </w:tabs>
        <w:ind w:left="426" w:hanging="426"/>
        <w:jc w:val="center"/>
        <w:rPr>
          <w:b/>
          <w:sz w:val="24"/>
          <w:szCs w:val="24"/>
        </w:rPr>
      </w:pPr>
      <w:r w:rsidRPr="00280DA8">
        <w:rPr>
          <w:b/>
          <w:sz w:val="24"/>
          <w:szCs w:val="24"/>
        </w:rPr>
        <w:t>7. ПРОЧИЕ УСЛОВИЯ</w:t>
      </w:r>
    </w:p>
    <w:p w:rsidR="00453A22" w:rsidRPr="00280DA8" w:rsidRDefault="00453A22" w:rsidP="00D7754C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280DA8">
        <w:rPr>
          <w:sz w:val="24"/>
          <w:szCs w:val="24"/>
        </w:rPr>
        <w:t xml:space="preserve">7.1. Настоящий Договор составлен в двух экземплярах по одному для каждой из Сторон, каждый из которых имеет одинаковую юридическую силу. </w:t>
      </w:r>
    </w:p>
    <w:p w:rsidR="00F33A85" w:rsidRPr="00280DA8" w:rsidRDefault="00F33A85" w:rsidP="00D7754C">
      <w:pPr>
        <w:jc w:val="center"/>
        <w:rPr>
          <w:b/>
          <w:sz w:val="24"/>
          <w:szCs w:val="24"/>
        </w:rPr>
      </w:pPr>
    </w:p>
    <w:p w:rsidR="00F33A85" w:rsidRPr="00280DA8" w:rsidRDefault="00F33A85" w:rsidP="00453A22">
      <w:pPr>
        <w:jc w:val="center"/>
        <w:rPr>
          <w:b/>
          <w:sz w:val="24"/>
          <w:szCs w:val="24"/>
        </w:rPr>
      </w:pPr>
    </w:p>
    <w:p w:rsidR="00453A22" w:rsidRPr="00280DA8" w:rsidRDefault="00453A22" w:rsidP="00453A22">
      <w:pPr>
        <w:jc w:val="center"/>
        <w:rPr>
          <w:b/>
          <w:sz w:val="24"/>
          <w:szCs w:val="24"/>
        </w:rPr>
      </w:pPr>
      <w:r w:rsidRPr="00280DA8">
        <w:rPr>
          <w:b/>
          <w:sz w:val="24"/>
          <w:szCs w:val="24"/>
        </w:rPr>
        <w:t>8. ЮРИДИЧЕСКИЕ АДРЕСА СТОРОН</w:t>
      </w:r>
    </w:p>
    <w:p w:rsidR="00443DFE" w:rsidRPr="00280DA8" w:rsidRDefault="00443DFE" w:rsidP="00443DFE">
      <w:pPr>
        <w:pStyle w:val="a4"/>
        <w:rPr>
          <w:b/>
          <w:sz w:val="24"/>
          <w:szCs w:val="24"/>
        </w:rPr>
      </w:pPr>
    </w:p>
    <w:p w:rsidR="00443DFE" w:rsidRPr="00280DA8" w:rsidRDefault="00443DFE" w:rsidP="00443DFE">
      <w:pPr>
        <w:pStyle w:val="a4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822"/>
      </w:tblGrid>
      <w:tr w:rsidR="00443DFE" w:rsidRPr="00280DA8" w:rsidTr="00443DFE">
        <w:trPr>
          <w:trHeight w:val="2846"/>
        </w:trPr>
        <w:tc>
          <w:tcPr>
            <w:tcW w:w="4907" w:type="dxa"/>
          </w:tcPr>
          <w:p w:rsidR="00EA0BB0" w:rsidRPr="00280DA8" w:rsidRDefault="00453A22" w:rsidP="00EA0BB0">
            <w:pPr>
              <w:rPr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Подрядчик</w:t>
            </w:r>
            <w:r w:rsidR="00443DFE" w:rsidRPr="00280DA8">
              <w:rPr>
                <w:b/>
                <w:sz w:val="24"/>
                <w:szCs w:val="24"/>
              </w:rPr>
              <w:t>:</w:t>
            </w:r>
            <w:r w:rsidR="00443DFE" w:rsidRPr="00280DA8">
              <w:rPr>
                <w:sz w:val="24"/>
                <w:szCs w:val="24"/>
              </w:rPr>
              <w:t xml:space="preserve"> </w:t>
            </w:r>
          </w:p>
          <w:p w:rsidR="00632621" w:rsidRPr="00632621" w:rsidRDefault="00632621" w:rsidP="00632621">
            <w:pPr>
              <w:rPr>
                <w:sz w:val="24"/>
                <w:szCs w:val="24"/>
              </w:rPr>
            </w:pPr>
            <w:r w:rsidRPr="00632621">
              <w:rPr>
                <w:sz w:val="24"/>
                <w:szCs w:val="24"/>
              </w:rPr>
              <w:t>ООО «НОУ «Вектор науки»</w:t>
            </w:r>
          </w:p>
          <w:p w:rsidR="00632621" w:rsidRPr="00632621" w:rsidRDefault="00632621" w:rsidP="00632621">
            <w:pPr>
              <w:rPr>
                <w:sz w:val="24"/>
                <w:szCs w:val="24"/>
              </w:rPr>
            </w:pPr>
            <w:r w:rsidRPr="00632621">
              <w:rPr>
                <w:sz w:val="24"/>
                <w:szCs w:val="24"/>
              </w:rPr>
              <w:t xml:space="preserve">Почтовый адрес: </w:t>
            </w:r>
          </w:p>
          <w:p w:rsidR="00632621" w:rsidRPr="00632621" w:rsidRDefault="00632621" w:rsidP="00632621">
            <w:pPr>
              <w:rPr>
                <w:sz w:val="24"/>
                <w:szCs w:val="24"/>
              </w:rPr>
            </w:pPr>
            <w:r w:rsidRPr="00632621">
              <w:rPr>
                <w:sz w:val="24"/>
                <w:szCs w:val="24"/>
              </w:rPr>
              <w:t>347923, г. Таганрог</w:t>
            </w:r>
          </w:p>
          <w:p w:rsidR="00632621" w:rsidRPr="00632621" w:rsidRDefault="00632621" w:rsidP="00632621">
            <w:pPr>
              <w:rPr>
                <w:sz w:val="24"/>
                <w:szCs w:val="24"/>
              </w:rPr>
            </w:pPr>
            <w:r w:rsidRPr="00632621">
              <w:rPr>
                <w:sz w:val="24"/>
                <w:szCs w:val="24"/>
              </w:rPr>
              <w:t>Абонентский ящик № 22</w:t>
            </w:r>
          </w:p>
          <w:p w:rsidR="00632621" w:rsidRPr="00632621" w:rsidRDefault="00632621" w:rsidP="00632621">
            <w:pPr>
              <w:rPr>
                <w:sz w:val="24"/>
                <w:szCs w:val="24"/>
                <w:lang w:val="en-US"/>
              </w:rPr>
            </w:pPr>
            <w:r w:rsidRPr="00632621">
              <w:rPr>
                <w:sz w:val="24"/>
                <w:szCs w:val="24"/>
              </w:rPr>
              <w:t>Тел</w:t>
            </w:r>
            <w:r w:rsidRPr="00632621">
              <w:rPr>
                <w:sz w:val="24"/>
                <w:szCs w:val="24"/>
                <w:lang w:val="en-US"/>
              </w:rPr>
              <w:t xml:space="preserve">. 8-8634-61-53-92, </w:t>
            </w:r>
          </w:p>
          <w:p w:rsidR="00632621" w:rsidRPr="00632621" w:rsidRDefault="00547DC5" w:rsidP="00632621">
            <w:pPr>
              <w:rPr>
                <w:sz w:val="24"/>
                <w:szCs w:val="24"/>
                <w:lang w:val="en-US"/>
              </w:rPr>
            </w:pPr>
            <w:hyperlink r:id="rId5" w:history="1">
              <w:r w:rsidR="00632621" w:rsidRPr="00632621">
                <w:rPr>
                  <w:rStyle w:val="a3"/>
                  <w:sz w:val="24"/>
                  <w:szCs w:val="24"/>
                  <w:lang w:val="en-US"/>
                </w:rPr>
                <w:t>www.</w:t>
              </w:r>
              <w:proofErr w:type="spellStart"/>
              <w:r w:rsidR="00632621" w:rsidRPr="00632621">
                <w:rPr>
                  <w:rStyle w:val="a3"/>
                  <w:sz w:val="24"/>
                  <w:szCs w:val="24"/>
                </w:rPr>
                <w:t>векторнауки</w:t>
              </w:r>
              <w:proofErr w:type="spellEnd"/>
              <w:r w:rsidR="00632621" w:rsidRPr="00632621">
                <w:rPr>
                  <w:rStyle w:val="a3"/>
                  <w:sz w:val="24"/>
                  <w:szCs w:val="24"/>
                  <w:lang w:val="en-US"/>
                </w:rPr>
                <w:t>.</w:t>
              </w:r>
              <w:proofErr w:type="spellStart"/>
              <w:r w:rsidR="00632621" w:rsidRPr="00632621">
                <w:rPr>
                  <w:rStyle w:val="a3"/>
                  <w:sz w:val="24"/>
                  <w:szCs w:val="24"/>
                </w:rPr>
                <w:t>рф</w:t>
              </w:r>
              <w:proofErr w:type="spellEnd"/>
            </w:hyperlink>
            <w:r w:rsidR="00632621" w:rsidRPr="00632621">
              <w:rPr>
                <w:sz w:val="24"/>
                <w:szCs w:val="24"/>
                <w:lang w:val="en-US"/>
              </w:rPr>
              <w:t xml:space="preserve"> </w:t>
            </w:r>
          </w:p>
          <w:p w:rsidR="00632621" w:rsidRPr="00632621" w:rsidRDefault="00632621" w:rsidP="00632621">
            <w:pPr>
              <w:rPr>
                <w:sz w:val="24"/>
                <w:szCs w:val="24"/>
                <w:lang w:val="en-US"/>
              </w:rPr>
            </w:pPr>
            <w:r w:rsidRPr="00632621">
              <w:rPr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632621">
                <w:rPr>
                  <w:rStyle w:val="a3"/>
                  <w:sz w:val="24"/>
                  <w:szCs w:val="24"/>
                  <w:lang w:val="en-US"/>
                </w:rPr>
                <w:t>vektornauki@tagcnm.ru</w:t>
              </w:r>
            </w:hyperlink>
          </w:p>
          <w:p w:rsidR="00632621" w:rsidRPr="00632621" w:rsidRDefault="00632621" w:rsidP="00632621">
            <w:pPr>
              <w:rPr>
                <w:sz w:val="24"/>
                <w:szCs w:val="24"/>
              </w:rPr>
            </w:pPr>
            <w:r w:rsidRPr="00632621">
              <w:rPr>
                <w:sz w:val="24"/>
                <w:szCs w:val="24"/>
              </w:rPr>
              <w:t xml:space="preserve">ИНН 6154132551, </w:t>
            </w:r>
            <w:r w:rsidRPr="00632621">
              <w:rPr>
                <w:sz w:val="22"/>
                <w:szCs w:val="22"/>
              </w:rPr>
              <w:t>ОГРН 1146154001014</w:t>
            </w:r>
          </w:p>
          <w:p w:rsidR="00632621" w:rsidRPr="00632621" w:rsidRDefault="00632621" w:rsidP="00632621">
            <w:pPr>
              <w:rPr>
                <w:bCs/>
                <w:sz w:val="24"/>
                <w:szCs w:val="24"/>
              </w:rPr>
            </w:pPr>
            <w:r w:rsidRPr="00632621">
              <w:rPr>
                <w:bCs/>
                <w:sz w:val="24"/>
                <w:szCs w:val="24"/>
              </w:rPr>
              <w:t xml:space="preserve">р/счет № </w:t>
            </w:r>
            <w:r w:rsidRPr="00632621">
              <w:rPr>
                <w:sz w:val="24"/>
                <w:szCs w:val="16"/>
              </w:rPr>
              <w:t>40702810839040000058</w:t>
            </w:r>
          </w:p>
          <w:p w:rsidR="00632621" w:rsidRPr="00632621" w:rsidRDefault="00632621" w:rsidP="00632621">
            <w:pPr>
              <w:rPr>
                <w:bCs/>
                <w:sz w:val="24"/>
                <w:szCs w:val="24"/>
              </w:rPr>
            </w:pPr>
            <w:r w:rsidRPr="00632621">
              <w:rPr>
                <w:bCs/>
                <w:sz w:val="24"/>
                <w:szCs w:val="24"/>
              </w:rPr>
              <w:t>в РОСФ ОАО «МДМ БАНК»</w:t>
            </w:r>
          </w:p>
          <w:p w:rsidR="00632621" w:rsidRPr="00632621" w:rsidRDefault="00632621" w:rsidP="00632621">
            <w:pPr>
              <w:rPr>
                <w:bCs/>
                <w:sz w:val="24"/>
                <w:szCs w:val="24"/>
              </w:rPr>
            </w:pPr>
            <w:r w:rsidRPr="00632621">
              <w:rPr>
                <w:bCs/>
                <w:sz w:val="24"/>
                <w:szCs w:val="24"/>
              </w:rPr>
              <w:t>г. Ростов-на-Дону</w:t>
            </w:r>
          </w:p>
          <w:p w:rsidR="00632621" w:rsidRPr="00632621" w:rsidRDefault="00632621" w:rsidP="00632621">
            <w:pPr>
              <w:rPr>
                <w:bCs/>
                <w:sz w:val="24"/>
                <w:szCs w:val="24"/>
              </w:rPr>
            </w:pPr>
            <w:r w:rsidRPr="00632621">
              <w:rPr>
                <w:bCs/>
                <w:sz w:val="24"/>
                <w:szCs w:val="24"/>
              </w:rPr>
              <w:t>БИК 046015290</w:t>
            </w:r>
          </w:p>
          <w:p w:rsidR="00632621" w:rsidRPr="00280DA8" w:rsidRDefault="00632621" w:rsidP="00632621">
            <w:pPr>
              <w:rPr>
                <w:sz w:val="24"/>
                <w:szCs w:val="24"/>
              </w:rPr>
            </w:pPr>
            <w:r w:rsidRPr="00632621">
              <w:rPr>
                <w:bCs/>
                <w:sz w:val="24"/>
                <w:szCs w:val="24"/>
              </w:rPr>
              <w:t>к/</w:t>
            </w:r>
            <w:proofErr w:type="spellStart"/>
            <w:proofErr w:type="gramStart"/>
            <w:r w:rsidRPr="00632621">
              <w:rPr>
                <w:bCs/>
                <w:sz w:val="24"/>
                <w:szCs w:val="24"/>
              </w:rPr>
              <w:t>сч</w:t>
            </w:r>
            <w:proofErr w:type="spellEnd"/>
            <w:r w:rsidRPr="00632621">
              <w:rPr>
                <w:bCs/>
                <w:sz w:val="24"/>
                <w:szCs w:val="24"/>
              </w:rPr>
              <w:t xml:space="preserve">  30101810300000000290</w:t>
            </w:r>
            <w:proofErr w:type="gramEnd"/>
          </w:p>
          <w:p w:rsidR="00EA0BB0" w:rsidRPr="00280DA8" w:rsidRDefault="00EA0BB0" w:rsidP="00EA0BB0">
            <w:pPr>
              <w:rPr>
                <w:sz w:val="24"/>
                <w:szCs w:val="24"/>
              </w:rPr>
            </w:pPr>
          </w:p>
          <w:p w:rsidR="00042836" w:rsidRPr="00280DA8" w:rsidRDefault="00042836" w:rsidP="00EA0BB0">
            <w:pPr>
              <w:rPr>
                <w:sz w:val="24"/>
                <w:szCs w:val="24"/>
              </w:rPr>
            </w:pPr>
          </w:p>
          <w:p w:rsidR="00042836" w:rsidRPr="00280DA8" w:rsidRDefault="00042836" w:rsidP="00EA0BB0">
            <w:pPr>
              <w:rPr>
                <w:sz w:val="24"/>
                <w:szCs w:val="24"/>
              </w:rPr>
            </w:pPr>
          </w:p>
          <w:p w:rsidR="00720B9A" w:rsidRPr="00280DA8" w:rsidRDefault="008E0572" w:rsidP="00720B9A">
            <w:pPr>
              <w:pStyle w:val="a4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    Бобырев А.В.</w:t>
            </w:r>
          </w:p>
          <w:p w:rsidR="00720B9A" w:rsidRPr="00280DA8" w:rsidRDefault="00720B9A" w:rsidP="00720B9A">
            <w:pPr>
              <w:pStyle w:val="a4"/>
              <w:jc w:val="left"/>
              <w:rPr>
                <w:sz w:val="24"/>
                <w:szCs w:val="24"/>
              </w:rPr>
            </w:pPr>
          </w:p>
          <w:p w:rsidR="00EA0BB0" w:rsidRPr="00280DA8" w:rsidRDefault="00720B9A" w:rsidP="00720B9A">
            <w:pPr>
              <w:rPr>
                <w:sz w:val="24"/>
                <w:szCs w:val="24"/>
              </w:rPr>
            </w:pPr>
            <w:proofErr w:type="spellStart"/>
            <w:r w:rsidRPr="00280DA8">
              <w:rPr>
                <w:sz w:val="24"/>
                <w:szCs w:val="24"/>
              </w:rPr>
              <w:t>м.п</w:t>
            </w:r>
            <w:proofErr w:type="spellEnd"/>
            <w:r w:rsidRPr="00280DA8">
              <w:rPr>
                <w:sz w:val="24"/>
                <w:szCs w:val="24"/>
              </w:rPr>
              <w:t>.</w:t>
            </w:r>
          </w:p>
          <w:p w:rsidR="00EA0BB0" w:rsidRPr="00280DA8" w:rsidRDefault="00EA0BB0" w:rsidP="00EA0BB0">
            <w:pPr>
              <w:rPr>
                <w:sz w:val="24"/>
                <w:szCs w:val="24"/>
              </w:rPr>
            </w:pPr>
          </w:p>
          <w:p w:rsidR="00443DFE" w:rsidRPr="00280DA8" w:rsidRDefault="00443DFE" w:rsidP="00EA0BB0">
            <w:pPr>
              <w:pStyle w:val="a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443DFE" w:rsidRPr="00280DA8" w:rsidRDefault="00443DFE" w:rsidP="00EA0BB0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Заказчик</w:t>
            </w:r>
            <w:r w:rsidR="008E0572" w:rsidRPr="00280DA8">
              <w:rPr>
                <w:b/>
                <w:sz w:val="24"/>
                <w:szCs w:val="24"/>
              </w:rPr>
              <w:t>:</w:t>
            </w:r>
          </w:p>
          <w:p w:rsidR="002C64D6" w:rsidRPr="00280DA8" w:rsidRDefault="002C64D6" w:rsidP="002C64D6">
            <w:pPr>
              <w:pStyle w:val="a4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Ф.И.О. __________________________</w:t>
            </w:r>
          </w:p>
          <w:p w:rsidR="002C64D6" w:rsidRPr="00280DA8" w:rsidRDefault="002C64D6" w:rsidP="002C64D6">
            <w:pPr>
              <w:pStyle w:val="a4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2C64D6" w:rsidRPr="00280DA8" w:rsidRDefault="002C64D6" w:rsidP="002C64D6">
            <w:pPr>
              <w:pStyle w:val="a4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Паспорт серия ____ № _____________</w:t>
            </w:r>
          </w:p>
          <w:p w:rsidR="002C64D6" w:rsidRPr="00280DA8" w:rsidRDefault="002C64D6" w:rsidP="002C64D6">
            <w:pPr>
              <w:pStyle w:val="a4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Выдан ___________________________</w:t>
            </w:r>
          </w:p>
          <w:p w:rsidR="002C64D6" w:rsidRPr="00280DA8" w:rsidRDefault="002C64D6" w:rsidP="002C64D6">
            <w:pPr>
              <w:pStyle w:val="a4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2C64D6" w:rsidRPr="00280DA8" w:rsidRDefault="002C64D6" w:rsidP="002C64D6">
            <w:pPr>
              <w:pStyle w:val="a4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Дата выдачи ______________________</w:t>
            </w:r>
          </w:p>
          <w:p w:rsidR="002C64D6" w:rsidRPr="00280DA8" w:rsidRDefault="002C64D6" w:rsidP="002C64D6">
            <w:pPr>
              <w:pStyle w:val="a4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 xml:space="preserve">Домашний адрес (с </w:t>
            </w:r>
            <w:proofErr w:type="gramStart"/>
            <w:r w:rsidRPr="00280DA8">
              <w:rPr>
                <w:sz w:val="24"/>
                <w:szCs w:val="24"/>
              </w:rPr>
              <w:t>индексом)_</w:t>
            </w:r>
            <w:proofErr w:type="gramEnd"/>
            <w:r w:rsidRPr="00280DA8">
              <w:rPr>
                <w:sz w:val="24"/>
                <w:szCs w:val="24"/>
              </w:rPr>
              <w:t>______</w:t>
            </w:r>
          </w:p>
          <w:p w:rsidR="002C64D6" w:rsidRPr="00280DA8" w:rsidRDefault="002C64D6" w:rsidP="002C64D6">
            <w:pPr>
              <w:pStyle w:val="a4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2C64D6" w:rsidRPr="00280DA8" w:rsidRDefault="002C64D6" w:rsidP="002C64D6">
            <w:pPr>
              <w:pStyle w:val="a4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2C64D6" w:rsidRPr="00280DA8" w:rsidRDefault="002C64D6" w:rsidP="002C64D6">
            <w:pPr>
              <w:pStyle w:val="a4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2C64D6" w:rsidRPr="00280DA8" w:rsidRDefault="002C64D6" w:rsidP="002C64D6">
            <w:pPr>
              <w:pStyle w:val="a4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(моб.) _______________________</w:t>
            </w:r>
          </w:p>
          <w:p w:rsidR="002C64D6" w:rsidRPr="00280DA8" w:rsidRDefault="002C64D6" w:rsidP="002C64D6">
            <w:pPr>
              <w:pStyle w:val="a4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(дом.) _______________________</w:t>
            </w:r>
          </w:p>
          <w:p w:rsidR="002C64D6" w:rsidRPr="00280DA8" w:rsidRDefault="002C64D6" w:rsidP="002C64D6">
            <w:pPr>
              <w:pStyle w:val="a4"/>
              <w:jc w:val="left"/>
              <w:rPr>
                <w:sz w:val="24"/>
                <w:szCs w:val="24"/>
              </w:rPr>
            </w:pPr>
          </w:p>
          <w:p w:rsidR="002C64D6" w:rsidRPr="00280DA8" w:rsidRDefault="002C64D6" w:rsidP="002C64D6">
            <w:pPr>
              <w:pStyle w:val="a4"/>
              <w:jc w:val="left"/>
              <w:rPr>
                <w:sz w:val="24"/>
                <w:szCs w:val="24"/>
              </w:rPr>
            </w:pPr>
          </w:p>
          <w:p w:rsidR="002C64D6" w:rsidRPr="00280DA8" w:rsidRDefault="002C64D6" w:rsidP="002C64D6">
            <w:pPr>
              <w:pStyle w:val="a4"/>
              <w:jc w:val="left"/>
              <w:rPr>
                <w:sz w:val="24"/>
                <w:szCs w:val="24"/>
              </w:rPr>
            </w:pPr>
          </w:p>
          <w:p w:rsidR="002C64D6" w:rsidRPr="00280DA8" w:rsidRDefault="002C64D6" w:rsidP="002C64D6">
            <w:pPr>
              <w:pStyle w:val="a4"/>
              <w:jc w:val="left"/>
              <w:rPr>
                <w:sz w:val="24"/>
                <w:szCs w:val="24"/>
              </w:rPr>
            </w:pPr>
          </w:p>
          <w:p w:rsidR="002C64D6" w:rsidRPr="00280DA8" w:rsidRDefault="002C64D6" w:rsidP="002C64D6">
            <w:pPr>
              <w:pStyle w:val="a4"/>
              <w:jc w:val="left"/>
              <w:rPr>
                <w:sz w:val="24"/>
                <w:szCs w:val="24"/>
              </w:rPr>
            </w:pPr>
          </w:p>
          <w:p w:rsidR="003968C1" w:rsidRPr="00280DA8" w:rsidRDefault="002C64D6" w:rsidP="002C64D6">
            <w:pPr>
              <w:pStyle w:val="a4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 xml:space="preserve">_____________________ </w:t>
            </w:r>
            <w:r w:rsidR="003968C1" w:rsidRPr="00280DA8">
              <w:rPr>
                <w:sz w:val="24"/>
                <w:szCs w:val="24"/>
              </w:rPr>
              <w:t>/___________/</w:t>
            </w:r>
          </w:p>
        </w:tc>
      </w:tr>
    </w:tbl>
    <w:p w:rsidR="00264460" w:rsidRPr="00443DFE" w:rsidRDefault="00264460" w:rsidP="00280DA8">
      <w:pPr>
        <w:shd w:val="clear" w:color="auto" w:fill="FFFFFF"/>
        <w:tabs>
          <w:tab w:val="left" w:pos="984"/>
        </w:tabs>
        <w:spacing w:line="216" w:lineRule="exact"/>
        <w:jc w:val="both"/>
        <w:rPr>
          <w:sz w:val="18"/>
          <w:szCs w:val="18"/>
        </w:rPr>
      </w:pPr>
    </w:p>
    <w:sectPr w:rsidR="00264460" w:rsidRPr="00443DFE" w:rsidSect="00D7754C">
      <w:pgSz w:w="11909" w:h="16834"/>
      <w:pgMar w:top="851" w:right="851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0CBDB4"/>
    <w:lvl w:ilvl="0">
      <w:numFmt w:val="bullet"/>
      <w:lvlText w:val="*"/>
      <w:lvlJc w:val="left"/>
    </w:lvl>
  </w:abstractNum>
  <w:abstractNum w:abstractNumId="1">
    <w:nsid w:val="19F04B4A"/>
    <w:multiLevelType w:val="singleLevel"/>
    <w:tmpl w:val="2606FCFC"/>
    <w:lvl w:ilvl="0">
      <w:start w:val="3"/>
      <w:numFmt w:val="decimal"/>
      <w:lvlText w:val="1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21976910"/>
    <w:multiLevelType w:val="multilevel"/>
    <w:tmpl w:val="EA76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6D8772A"/>
    <w:multiLevelType w:val="singleLevel"/>
    <w:tmpl w:val="8EA25150"/>
    <w:lvl w:ilvl="0">
      <w:start w:val="1"/>
      <w:numFmt w:val="decimal"/>
      <w:lvlText w:val="1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2E035632"/>
    <w:multiLevelType w:val="singleLevel"/>
    <w:tmpl w:val="F0A468C2"/>
    <w:lvl w:ilvl="0">
      <w:start w:val="2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3A4C2EDA"/>
    <w:multiLevelType w:val="singleLevel"/>
    <w:tmpl w:val="23A4AAD2"/>
    <w:lvl w:ilvl="0">
      <w:start w:val="3"/>
      <w:numFmt w:val="decimal"/>
      <w:lvlText w:val="5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5C142E34"/>
    <w:multiLevelType w:val="singleLevel"/>
    <w:tmpl w:val="7520E076"/>
    <w:lvl w:ilvl="0">
      <w:start w:val="1"/>
      <w:numFmt w:val="decimal"/>
      <w:lvlText w:val="8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62CE3E29"/>
    <w:multiLevelType w:val="singleLevel"/>
    <w:tmpl w:val="FCD4151C"/>
    <w:lvl w:ilvl="0">
      <w:start w:val="1"/>
      <w:numFmt w:val="decimal"/>
      <w:lvlText w:val="10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67DC30C8"/>
    <w:multiLevelType w:val="singleLevel"/>
    <w:tmpl w:val="3F92434A"/>
    <w:lvl w:ilvl="0">
      <w:start w:val="1"/>
      <w:numFmt w:val="decimal"/>
      <w:lvlText w:val="6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6AD715F3"/>
    <w:multiLevelType w:val="multilevel"/>
    <w:tmpl w:val="EA76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18A7C2C"/>
    <w:multiLevelType w:val="multilevel"/>
    <w:tmpl w:val="EA76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53"/>
    <w:rsid w:val="000365CF"/>
    <w:rsid w:val="00042836"/>
    <w:rsid w:val="000467EE"/>
    <w:rsid w:val="00075849"/>
    <w:rsid w:val="000B04C4"/>
    <w:rsid w:val="000F050B"/>
    <w:rsid w:val="001133CF"/>
    <w:rsid w:val="001443E0"/>
    <w:rsid w:val="0015265F"/>
    <w:rsid w:val="001D6053"/>
    <w:rsid w:val="001E690D"/>
    <w:rsid w:val="00264460"/>
    <w:rsid w:val="00272424"/>
    <w:rsid w:val="00280DA8"/>
    <w:rsid w:val="002C64D6"/>
    <w:rsid w:val="002D3E83"/>
    <w:rsid w:val="00325386"/>
    <w:rsid w:val="00375451"/>
    <w:rsid w:val="003968C1"/>
    <w:rsid w:val="003C086B"/>
    <w:rsid w:val="003C118C"/>
    <w:rsid w:val="003C4E4C"/>
    <w:rsid w:val="004404C6"/>
    <w:rsid w:val="00443DFE"/>
    <w:rsid w:val="00453A22"/>
    <w:rsid w:val="004B3DD9"/>
    <w:rsid w:val="004E34A3"/>
    <w:rsid w:val="00547DC5"/>
    <w:rsid w:val="00553002"/>
    <w:rsid w:val="00555288"/>
    <w:rsid w:val="0056317B"/>
    <w:rsid w:val="005A63B2"/>
    <w:rsid w:val="005B33A1"/>
    <w:rsid w:val="005B3AF2"/>
    <w:rsid w:val="005B6BA7"/>
    <w:rsid w:val="005C772E"/>
    <w:rsid w:val="00600537"/>
    <w:rsid w:val="00632621"/>
    <w:rsid w:val="00640F83"/>
    <w:rsid w:val="00694FA2"/>
    <w:rsid w:val="006D2596"/>
    <w:rsid w:val="007016E2"/>
    <w:rsid w:val="0071103D"/>
    <w:rsid w:val="00716FB0"/>
    <w:rsid w:val="00720B9A"/>
    <w:rsid w:val="00746172"/>
    <w:rsid w:val="00776736"/>
    <w:rsid w:val="007B7991"/>
    <w:rsid w:val="00803374"/>
    <w:rsid w:val="00811E9F"/>
    <w:rsid w:val="0083076E"/>
    <w:rsid w:val="0085650C"/>
    <w:rsid w:val="00890747"/>
    <w:rsid w:val="008D0EA1"/>
    <w:rsid w:val="008E0572"/>
    <w:rsid w:val="0099319F"/>
    <w:rsid w:val="009B3320"/>
    <w:rsid w:val="009C20D1"/>
    <w:rsid w:val="009F3990"/>
    <w:rsid w:val="00A0358A"/>
    <w:rsid w:val="00A165AD"/>
    <w:rsid w:val="00A625D3"/>
    <w:rsid w:val="00AC0432"/>
    <w:rsid w:val="00AD41BE"/>
    <w:rsid w:val="00B633EE"/>
    <w:rsid w:val="00BB0B9E"/>
    <w:rsid w:val="00BD236A"/>
    <w:rsid w:val="00BD519A"/>
    <w:rsid w:val="00C256C5"/>
    <w:rsid w:val="00C37EFC"/>
    <w:rsid w:val="00C97D97"/>
    <w:rsid w:val="00CA7BC0"/>
    <w:rsid w:val="00CC269A"/>
    <w:rsid w:val="00CD3D87"/>
    <w:rsid w:val="00D12B12"/>
    <w:rsid w:val="00D20214"/>
    <w:rsid w:val="00D73EEC"/>
    <w:rsid w:val="00D7754C"/>
    <w:rsid w:val="00DD5E0F"/>
    <w:rsid w:val="00E33AC1"/>
    <w:rsid w:val="00E34593"/>
    <w:rsid w:val="00EA0BB0"/>
    <w:rsid w:val="00F25B32"/>
    <w:rsid w:val="00F33A85"/>
    <w:rsid w:val="00F51439"/>
    <w:rsid w:val="00FD21A3"/>
    <w:rsid w:val="00FD730F"/>
    <w:rsid w:val="00FF3539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ABA1B-AE83-4B7D-AB92-D660BEB7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3DFE"/>
    <w:rPr>
      <w:color w:val="0000FF"/>
      <w:u w:val="single"/>
    </w:rPr>
  </w:style>
  <w:style w:type="paragraph" w:styleId="a4">
    <w:name w:val="Title"/>
    <w:basedOn w:val="a"/>
    <w:qFormat/>
    <w:rsid w:val="00443DFE"/>
    <w:pPr>
      <w:widowControl/>
      <w:autoSpaceDE/>
      <w:autoSpaceDN/>
      <w:adjustRightInd/>
      <w:jc w:val="center"/>
    </w:pPr>
    <w:rPr>
      <w:sz w:val="26"/>
    </w:rPr>
  </w:style>
  <w:style w:type="paragraph" w:styleId="2">
    <w:name w:val="Body Text Indent 2"/>
    <w:basedOn w:val="a"/>
    <w:link w:val="20"/>
    <w:rsid w:val="00453A22"/>
    <w:pPr>
      <w:ind w:firstLine="580"/>
      <w:jc w:val="both"/>
    </w:pPr>
    <w:rPr>
      <w:rFonts w:ascii="Arial" w:hAnsi="Arial" w:cs="Arial"/>
      <w:lang w:eastAsia="en-US"/>
    </w:rPr>
  </w:style>
  <w:style w:type="character" w:customStyle="1" w:styleId="20">
    <w:name w:val="Основной текст с отступом 2 Знак"/>
    <w:link w:val="2"/>
    <w:rsid w:val="00453A22"/>
    <w:rPr>
      <w:rFonts w:ascii="Arial" w:hAnsi="Arial" w:cs="Arial"/>
      <w:lang w:eastAsia="en-US"/>
    </w:rPr>
  </w:style>
  <w:style w:type="paragraph" w:styleId="a5">
    <w:name w:val="Body Text Indent"/>
    <w:basedOn w:val="a"/>
    <w:link w:val="a6"/>
    <w:rsid w:val="006005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00537"/>
  </w:style>
  <w:style w:type="paragraph" w:styleId="a7">
    <w:name w:val="Balloon Text"/>
    <w:basedOn w:val="a"/>
    <w:link w:val="a8"/>
    <w:rsid w:val="00FF35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F3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ktornauki@tagcnm.ru" TargetMode="External"/><Relationship Id="rId5" Type="http://schemas.openxmlformats.org/officeDocument/2006/relationships/hyperlink" Target="http://www.&#1074;&#1077;&#1082;&#1090;&#1086;&#1088;&#1085;&#1072;&#1091;&#1082;&#1080;.&#1088;&#1092;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igr\dog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dogs</Template>
  <TotalTime>61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4316</CharactersWithSpaces>
  <SharedDoc>false</SharedDoc>
  <HLinks>
    <vt:vector size="12" baseType="variant">
      <vt:variant>
        <vt:i4>4456574</vt:i4>
      </vt:variant>
      <vt:variant>
        <vt:i4>3</vt:i4>
      </vt:variant>
      <vt:variant>
        <vt:i4>0</vt:i4>
      </vt:variant>
      <vt:variant>
        <vt:i4>5</vt:i4>
      </vt:variant>
      <vt:variant>
        <vt:lpwstr>mailto:vektornauki@tagcnm.ru</vt:lpwstr>
      </vt:variant>
      <vt:variant>
        <vt:lpwstr/>
      </vt:variant>
      <vt:variant>
        <vt:i4>70516743</vt:i4>
      </vt:variant>
      <vt:variant>
        <vt:i4>0</vt:i4>
      </vt:variant>
      <vt:variant>
        <vt:i4>0</vt:i4>
      </vt:variant>
      <vt:variant>
        <vt:i4>5</vt:i4>
      </vt:variant>
      <vt:variant>
        <vt:lpwstr>http://www.векторнауки.рф/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cp:lastModifiedBy>adminpc</cp:lastModifiedBy>
  <cp:revision>10</cp:revision>
  <cp:lastPrinted>2015-01-16T07:55:00Z</cp:lastPrinted>
  <dcterms:created xsi:type="dcterms:W3CDTF">2015-01-16T06:23:00Z</dcterms:created>
  <dcterms:modified xsi:type="dcterms:W3CDTF">2015-01-16T13:33:00Z</dcterms:modified>
</cp:coreProperties>
</file>