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E" w:rsidRPr="00F60FB7" w:rsidRDefault="000740AE" w:rsidP="00F60FB7">
      <w:pPr>
        <w:spacing w:after="0" w:line="240" w:lineRule="auto"/>
        <w:ind w:left="2268" w:right="-427" w:hanging="851"/>
        <w:jc w:val="center"/>
        <w:rPr>
          <w:b/>
          <w:i/>
          <w:sz w:val="24"/>
          <w:szCs w:val="24"/>
        </w:rPr>
      </w:pPr>
      <w:r w:rsidRPr="00F60F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BC980D" wp14:editId="7B21F247">
            <wp:simplePos x="0" y="0"/>
            <wp:positionH relativeFrom="margin">
              <wp:posOffset>-381000</wp:posOffset>
            </wp:positionH>
            <wp:positionV relativeFrom="paragraph">
              <wp:posOffset>-543560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FB7">
        <w:rPr>
          <w:b/>
          <w:i/>
          <w:sz w:val="24"/>
          <w:szCs w:val="24"/>
        </w:rPr>
        <w:t>Памятка участника семинара</w:t>
      </w:r>
    </w:p>
    <w:p w:rsidR="000740AE" w:rsidRPr="00F60FB7" w:rsidRDefault="000740AE" w:rsidP="00F60FB7">
      <w:pPr>
        <w:pStyle w:val="a3"/>
        <w:ind w:left="2268" w:right="-427" w:hanging="851"/>
        <w:jc w:val="center"/>
        <w:rPr>
          <w:rStyle w:val="a4"/>
          <w:b/>
          <w:color w:val="auto"/>
          <w:sz w:val="24"/>
          <w:szCs w:val="24"/>
          <w:u w:val="none"/>
        </w:rPr>
      </w:pPr>
      <w:r w:rsidRPr="00F60FB7">
        <w:rPr>
          <w:b/>
          <w:sz w:val="24"/>
          <w:szCs w:val="24"/>
        </w:rPr>
        <w:t>«Психолого-педагогическая организация развивающей среды дошкольных образовательных учреждений и систем</w:t>
      </w:r>
      <w:r w:rsidR="001F5BC3" w:rsidRPr="00F60FB7">
        <w:rPr>
          <w:b/>
          <w:sz w:val="24"/>
          <w:szCs w:val="24"/>
        </w:rPr>
        <w:t>ы</w:t>
      </w:r>
      <w:r w:rsidRPr="00F60FB7">
        <w:rPr>
          <w:b/>
          <w:sz w:val="24"/>
          <w:szCs w:val="24"/>
        </w:rPr>
        <w:t xml:space="preserve"> дополнительного образования в условиях </w:t>
      </w:r>
      <w:r w:rsidR="00F60FB7" w:rsidRPr="00F60FB7">
        <w:rPr>
          <w:b/>
          <w:sz w:val="24"/>
          <w:szCs w:val="24"/>
        </w:rPr>
        <w:t xml:space="preserve">модернизации </w:t>
      </w:r>
      <w:r w:rsidRPr="00F60FB7">
        <w:rPr>
          <w:b/>
          <w:sz w:val="24"/>
          <w:szCs w:val="24"/>
        </w:rPr>
        <w:t>образования»</w:t>
      </w:r>
    </w:p>
    <w:p w:rsidR="000740AE" w:rsidRPr="00685FA0" w:rsidRDefault="000740AE" w:rsidP="000740AE">
      <w:pPr>
        <w:spacing w:after="0" w:line="240" w:lineRule="auto"/>
      </w:pPr>
      <w:proofErr w:type="spellStart"/>
      <w:r>
        <w:rPr>
          <w:rStyle w:val="a4"/>
          <w:sz w:val="20"/>
          <w:szCs w:val="20"/>
        </w:rPr>
        <w:t>векторнауки.рф</w:t>
      </w:r>
      <w:bookmarkStart w:id="0" w:name="_GoBack"/>
      <w:bookmarkEnd w:id="0"/>
      <w:proofErr w:type="spellEnd"/>
    </w:p>
    <w:p w:rsidR="000740AE" w:rsidRPr="00F53BAC" w:rsidRDefault="000740AE" w:rsidP="000740AE">
      <w:pPr>
        <w:spacing w:after="0" w:line="240" w:lineRule="auto"/>
        <w:rPr>
          <w:b/>
          <w:i/>
          <w:sz w:val="16"/>
          <w:szCs w:val="16"/>
        </w:rPr>
      </w:pPr>
    </w:p>
    <w:p w:rsidR="00F60FB7" w:rsidRPr="00B800D8" w:rsidRDefault="00F60FB7" w:rsidP="00F60FB7">
      <w:pPr>
        <w:spacing w:line="240" w:lineRule="auto"/>
        <w:ind w:left="709" w:firstLine="707"/>
        <w:jc w:val="both"/>
      </w:pPr>
      <w:r w:rsidRPr="00B800D8"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F60FB7" w:rsidRDefault="00F60FB7" w:rsidP="00F60FB7">
      <w:pPr>
        <w:pStyle w:val="a3"/>
        <w:numPr>
          <w:ilvl w:val="0"/>
          <w:numId w:val="1"/>
        </w:numPr>
        <w:jc w:val="both"/>
      </w:pPr>
      <w: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F60FB7" w:rsidRPr="00B800D8" w:rsidRDefault="00F60FB7" w:rsidP="00F60FB7">
      <w:pPr>
        <w:pStyle w:val="a3"/>
        <w:numPr>
          <w:ilvl w:val="0"/>
          <w:numId w:val="1"/>
        </w:numPr>
        <w:jc w:val="both"/>
      </w:pPr>
      <w:r w:rsidRPr="00B800D8">
        <w:t>Материалы лекций будут высланы по электронной почте, на адрес</w:t>
      </w:r>
      <w:r>
        <w:t>,</w:t>
      </w:r>
      <w:r w:rsidRPr="00B800D8">
        <w:t xml:space="preserve"> указанный при регистрации, участнику семинара </w:t>
      </w:r>
      <w:r>
        <w:t>06</w:t>
      </w:r>
      <w:r w:rsidRPr="00B800D8">
        <w:t>.</w:t>
      </w:r>
      <w:r>
        <w:t>02</w:t>
      </w:r>
      <w:r w:rsidRPr="00B800D8">
        <w:t>.201</w:t>
      </w:r>
      <w:r>
        <w:t>7</w:t>
      </w:r>
      <w:r w:rsidRPr="00B800D8">
        <w:t xml:space="preserve"> г.</w:t>
      </w:r>
    </w:p>
    <w:p w:rsidR="00F60FB7" w:rsidRPr="00B800D8" w:rsidRDefault="00F60FB7" w:rsidP="00F60FB7">
      <w:pPr>
        <w:pStyle w:val="a3"/>
        <w:numPr>
          <w:ilvl w:val="0"/>
          <w:numId w:val="1"/>
        </w:numPr>
        <w:jc w:val="both"/>
      </w:pPr>
      <w:r w:rsidRPr="00B800D8">
        <w:t xml:space="preserve">Контрольная работа будет выслана по электронной почте </w:t>
      </w:r>
      <w:r>
        <w:t>06.02</w:t>
      </w:r>
      <w:r w:rsidRPr="00B800D8">
        <w:t>.201</w:t>
      </w:r>
      <w:r>
        <w:t>7</w:t>
      </w:r>
      <w:r w:rsidRPr="00B800D8">
        <w:t xml:space="preserve"> г. На ее выполнение отводится </w:t>
      </w:r>
      <w:r>
        <w:t>14</w:t>
      </w:r>
      <w:r w:rsidRPr="00B800D8">
        <w:t xml:space="preserve"> дней, и она должна быть отправлена в срок с </w:t>
      </w:r>
      <w:r>
        <w:t>21.02</w:t>
      </w:r>
      <w:r w:rsidRPr="00B800D8">
        <w:t xml:space="preserve">. по </w:t>
      </w:r>
      <w:r>
        <w:t>24.02</w:t>
      </w:r>
      <w:r w:rsidRPr="00B800D8">
        <w:t>.201</w:t>
      </w:r>
      <w:r>
        <w:t>7</w:t>
      </w:r>
      <w:r w:rsidRPr="00B800D8">
        <w:t xml:space="preserve"> г.</w:t>
      </w:r>
    </w:p>
    <w:p w:rsidR="00F60FB7" w:rsidRPr="00270BD7" w:rsidRDefault="00F60FB7" w:rsidP="00F60FB7">
      <w:pPr>
        <w:pStyle w:val="a3"/>
        <w:numPr>
          <w:ilvl w:val="0"/>
          <w:numId w:val="1"/>
        </w:numPr>
        <w:jc w:val="both"/>
        <w:rPr>
          <w:highlight w:val="yellow"/>
        </w:rPr>
      </w:pPr>
      <w:r w:rsidRPr="00270BD7">
        <w:rPr>
          <w:highlight w:val="yellow"/>
        </w:rPr>
        <w:t xml:space="preserve">Контрольная работа отправляется </w:t>
      </w:r>
      <w:r w:rsidRPr="00270BD7">
        <w:rPr>
          <w:b/>
          <w:highlight w:val="yellow"/>
        </w:rPr>
        <w:t>ПРОСТ</w:t>
      </w:r>
      <w:r>
        <w:rPr>
          <w:b/>
          <w:highlight w:val="yellow"/>
        </w:rPr>
        <w:t>ОЙ бандеролью</w:t>
      </w:r>
      <w:r w:rsidRPr="00270BD7">
        <w:rPr>
          <w:highlight w:val="yellow"/>
        </w:rPr>
        <w:t xml:space="preserve"> 1 класса в пластиковом пакете на адрес </w:t>
      </w:r>
      <w:r>
        <w:rPr>
          <w:highlight w:val="yellow"/>
        </w:rPr>
        <w:t>«НОУ «Вектор науки»</w:t>
      </w:r>
      <w:r w:rsidRPr="00270BD7">
        <w:rPr>
          <w:highlight w:val="yellow"/>
        </w:rPr>
        <w:t xml:space="preserve">: </w:t>
      </w:r>
    </w:p>
    <w:p w:rsidR="00F60FB7" w:rsidRPr="00270BD7" w:rsidRDefault="00F60FB7" w:rsidP="00F60FB7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347923, г. Таганрог Ростовская область</w:t>
      </w:r>
    </w:p>
    <w:p w:rsidR="00F60FB7" w:rsidRPr="00270BD7" w:rsidRDefault="00F60FB7" w:rsidP="00F60FB7">
      <w:pPr>
        <w:pStyle w:val="a3"/>
        <w:jc w:val="center"/>
        <w:rPr>
          <w:b/>
          <w:highlight w:val="yellow"/>
        </w:rPr>
      </w:pPr>
      <w:r w:rsidRPr="00270BD7">
        <w:rPr>
          <w:b/>
          <w:highlight w:val="yellow"/>
        </w:rPr>
        <w:t>Ул. Инструментальная, 50</w:t>
      </w:r>
    </w:p>
    <w:p w:rsidR="00F60FB7" w:rsidRPr="00270BD7" w:rsidRDefault="00F60FB7" w:rsidP="00F60FB7">
      <w:pPr>
        <w:pStyle w:val="a3"/>
        <w:jc w:val="center"/>
        <w:rPr>
          <w:b/>
          <w:highlight w:val="yellow"/>
        </w:rPr>
      </w:pPr>
      <w:r>
        <w:rPr>
          <w:b/>
          <w:highlight w:val="yellow"/>
        </w:rPr>
        <w:t>Абонентский ящик № 22</w:t>
      </w:r>
    </w:p>
    <w:p w:rsidR="00F60FB7" w:rsidRPr="00F60FB7" w:rsidRDefault="00F60FB7" w:rsidP="00F60FB7">
      <w:pPr>
        <w:pStyle w:val="a3"/>
        <w:jc w:val="center"/>
        <w:rPr>
          <w:b/>
        </w:rPr>
      </w:pPr>
      <w:r>
        <w:rPr>
          <w:b/>
          <w:highlight w:val="yellow"/>
        </w:rPr>
        <w:t>ООО «</w:t>
      </w:r>
      <w:r w:rsidRPr="00C70746">
        <w:rPr>
          <w:b/>
          <w:highlight w:val="yellow"/>
        </w:rPr>
        <w:t>НОУ «Вектор науки»</w:t>
      </w:r>
    </w:p>
    <w:p w:rsidR="00F60FB7" w:rsidRDefault="00F60FB7" w:rsidP="00F60FB7">
      <w:pPr>
        <w:pStyle w:val="a3"/>
        <w:numPr>
          <w:ilvl w:val="0"/>
          <w:numId w:val="1"/>
        </w:numPr>
        <w:jc w:val="both"/>
      </w:pPr>
      <w: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 4, интервал 1,5 кегль 14), выполнение тестовых заданий (30) и разработка собственного проекта. </w:t>
      </w:r>
    </w:p>
    <w:p w:rsidR="00F60FB7" w:rsidRDefault="00F60FB7" w:rsidP="00F60FB7">
      <w:pPr>
        <w:pStyle w:val="a3"/>
        <w:numPr>
          <w:ilvl w:val="0"/>
          <w:numId w:val="1"/>
        </w:numPr>
        <w:jc w:val="both"/>
      </w:pPr>
      <w:r>
        <w:t>Задания должны быть выполнены самостоятельно, без посторонней помощи.</w:t>
      </w:r>
    </w:p>
    <w:p w:rsidR="00F60FB7" w:rsidRDefault="00F60FB7" w:rsidP="00F60FB7">
      <w:pPr>
        <w:pStyle w:val="a3"/>
        <w:numPr>
          <w:ilvl w:val="0"/>
          <w:numId w:val="1"/>
        </w:numPr>
        <w:jc w:val="both"/>
      </w:pPr>
      <w:r>
        <w:t>Структура дела участника семинара: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Акт выполненных работ (образец на сайте в разделе «Семинар»)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Титульный лист (образец на сайте в разделе «Семинар»)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Сопроводительное письмо (образец на сайте в разделе «Семинар»)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Эссе.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Тестовые задания (прикладывается только лист ответов).</w:t>
      </w:r>
    </w:p>
    <w:p w:rsidR="00F60FB7" w:rsidRDefault="00F60FB7" w:rsidP="00F60FB7">
      <w:pPr>
        <w:pStyle w:val="a3"/>
        <w:numPr>
          <w:ilvl w:val="0"/>
          <w:numId w:val="2"/>
        </w:numPr>
        <w:jc w:val="both"/>
      </w:pPr>
      <w:r>
        <w:t>Проект.</w:t>
      </w:r>
    </w:p>
    <w:p w:rsidR="00F60FB7" w:rsidRDefault="00F60FB7" w:rsidP="00F60FB7">
      <w:pPr>
        <w:pStyle w:val="a3"/>
        <w:numPr>
          <w:ilvl w:val="0"/>
          <w:numId w:val="1"/>
        </w:numPr>
        <w:jc w:val="both"/>
      </w:pPr>
      <w:r>
        <w:t xml:space="preserve">Указанные документы в п. 7 помещаются в пластиковый скоросшиватель формата А 4. </w:t>
      </w:r>
      <w:r w:rsidRPr="003D1AB8">
        <w:rPr>
          <w:b/>
        </w:rPr>
        <w:t>Просьба документы в файлы не вкладывать.</w:t>
      </w:r>
    </w:p>
    <w:p w:rsidR="005D691C" w:rsidRPr="000740AE" w:rsidRDefault="005D691C" w:rsidP="00F60FB7">
      <w:pPr>
        <w:pStyle w:val="a3"/>
        <w:tabs>
          <w:tab w:val="left" w:pos="567"/>
        </w:tabs>
        <w:spacing w:after="0" w:line="264" w:lineRule="auto"/>
        <w:ind w:left="142"/>
        <w:jc w:val="both"/>
      </w:pPr>
    </w:p>
    <w:sectPr w:rsidR="005D691C" w:rsidRPr="000740AE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77A1D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764"/>
    <w:rsid w:val="00045117"/>
    <w:rsid w:val="000740AE"/>
    <w:rsid w:val="001C72D2"/>
    <w:rsid w:val="001F5BC3"/>
    <w:rsid w:val="00205851"/>
    <w:rsid w:val="00271182"/>
    <w:rsid w:val="005D691C"/>
    <w:rsid w:val="0060071F"/>
    <w:rsid w:val="00666F61"/>
    <w:rsid w:val="006728FF"/>
    <w:rsid w:val="00712B8A"/>
    <w:rsid w:val="00726764"/>
    <w:rsid w:val="00DD42C8"/>
    <w:rsid w:val="00F60FB7"/>
    <w:rsid w:val="00FA4C49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A9B7-A3FE-428C-9BA2-576CC4F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6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764"/>
    <w:pPr>
      <w:ind w:left="720"/>
      <w:contextualSpacing/>
    </w:pPr>
  </w:style>
  <w:style w:type="character" w:styleId="a4">
    <w:name w:val="Hyperlink"/>
    <w:rsid w:val="007267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adminpc</cp:lastModifiedBy>
  <cp:revision>14</cp:revision>
  <cp:lastPrinted>2016-08-26T06:20:00Z</cp:lastPrinted>
  <dcterms:created xsi:type="dcterms:W3CDTF">2013-10-31T19:37:00Z</dcterms:created>
  <dcterms:modified xsi:type="dcterms:W3CDTF">2016-12-16T11:33:00Z</dcterms:modified>
</cp:coreProperties>
</file>